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565" w:type="dxa"/>
        <w:tblInd w:w="-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52"/>
        <w:gridCol w:w="7513"/>
      </w:tblGrid>
      <w:tr w:rsidR="005B347E" w:rsidTr="008375CC">
        <w:tc>
          <w:tcPr>
            <w:tcW w:w="6052" w:type="dxa"/>
            <w:tcBorders>
              <w:top w:val="nil"/>
              <w:left w:val="nil"/>
              <w:bottom w:val="nil"/>
              <w:right w:val="nil"/>
            </w:tcBorders>
          </w:tcPr>
          <w:p w:rsidR="005B347E" w:rsidRDefault="005B347E" w:rsidP="000B1990">
            <w:pPr>
              <w:pStyle w:val="a3"/>
            </w:pP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</w:tcPr>
          <w:p w:rsidR="008375CC" w:rsidRPr="00C1267C" w:rsidRDefault="008375CC" w:rsidP="008375CC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C1267C">
              <w:rPr>
                <w:rFonts w:ascii="Times New Roman" w:hAnsi="Times New Roman" w:cs="Times New Roman"/>
                <w:sz w:val="26"/>
                <w:szCs w:val="26"/>
              </w:rPr>
              <w:t>УТВЕРЖДАЮ</w:t>
            </w:r>
          </w:p>
          <w:p w:rsidR="008375CC" w:rsidRPr="00C1267C" w:rsidRDefault="00557A95" w:rsidP="008375CC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="008375CC">
              <w:rPr>
                <w:rFonts w:ascii="Times New Roman" w:hAnsi="Times New Roman" w:cs="Times New Roman"/>
                <w:sz w:val="26"/>
                <w:szCs w:val="26"/>
              </w:rPr>
              <w:t>уководител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="008375CC" w:rsidRPr="00C1267C">
              <w:rPr>
                <w:rFonts w:ascii="Times New Roman" w:hAnsi="Times New Roman" w:cs="Times New Roman"/>
                <w:sz w:val="26"/>
                <w:szCs w:val="26"/>
              </w:rPr>
              <w:t xml:space="preserve"> Управления Федеральной </w:t>
            </w:r>
          </w:p>
          <w:p w:rsidR="008375CC" w:rsidRPr="00C1267C" w:rsidRDefault="008375CC" w:rsidP="008375CC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C1267C">
              <w:rPr>
                <w:rFonts w:ascii="Times New Roman" w:hAnsi="Times New Roman" w:cs="Times New Roman"/>
                <w:sz w:val="26"/>
                <w:szCs w:val="26"/>
              </w:rPr>
              <w:t xml:space="preserve">налоговой службы по Брянской области   </w:t>
            </w:r>
          </w:p>
          <w:p w:rsidR="008375CC" w:rsidRPr="00C1267C" w:rsidRDefault="008375CC" w:rsidP="008375CC">
            <w:pPr>
              <w:pStyle w:val="ConsPlusNonforma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C1267C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       </w:t>
            </w:r>
          </w:p>
          <w:p w:rsidR="008375CC" w:rsidRPr="00C1267C" w:rsidRDefault="008375CC" w:rsidP="008375CC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________________А.</w:t>
            </w:r>
            <w:r w:rsidR="00557A95">
              <w:rPr>
                <w:rFonts w:ascii="Times New Roman" w:hAnsi="Times New Roman" w:cs="Times New Roman"/>
                <w:sz w:val="26"/>
                <w:szCs w:val="26"/>
              </w:rPr>
              <w:t>А. Маркелов</w:t>
            </w:r>
          </w:p>
          <w:p w:rsidR="008375CC" w:rsidRDefault="008375CC" w:rsidP="008375C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"__" __________________ 202</w:t>
            </w:r>
            <w:r w:rsidR="00557A95">
              <w:rPr>
                <w:sz w:val="26"/>
                <w:szCs w:val="26"/>
              </w:rPr>
              <w:t>3</w:t>
            </w:r>
            <w:r w:rsidRPr="00C1267C">
              <w:rPr>
                <w:sz w:val="26"/>
                <w:szCs w:val="26"/>
              </w:rPr>
              <w:t xml:space="preserve"> г.</w:t>
            </w:r>
          </w:p>
          <w:p w:rsidR="003C6BC0" w:rsidRPr="00237DF8" w:rsidRDefault="003C6BC0" w:rsidP="00615EFB">
            <w:pPr>
              <w:pStyle w:val="ConsPlusNonformat"/>
              <w:ind w:firstLine="159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B347E" w:rsidRPr="009F5BA3" w:rsidRDefault="005B347E" w:rsidP="00615EFB"/>
        </w:tc>
      </w:tr>
    </w:tbl>
    <w:p w:rsidR="00557A95" w:rsidRDefault="00557A95" w:rsidP="005B347E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5B347E" w:rsidRPr="00892775" w:rsidRDefault="005B347E" w:rsidP="005B347E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892775">
        <w:rPr>
          <w:rFonts w:ascii="Times New Roman" w:hAnsi="Times New Roman" w:cs="Times New Roman"/>
          <w:sz w:val="26"/>
          <w:szCs w:val="26"/>
        </w:rPr>
        <w:t>Должностной регламент</w:t>
      </w:r>
      <w:r w:rsidRPr="00892775">
        <w:rPr>
          <w:rFonts w:ascii="Times New Roman" w:hAnsi="Times New Roman" w:cs="Times New Roman"/>
          <w:sz w:val="26"/>
          <w:szCs w:val="26"/>
        </w:rPr>
        <w:br/>
        <w:t xml:space="preserve">специалиста-эксперта общего отдела </w:t>
      </w:r>
      <w:r w:rsidRPr="00892775">
        <w:rPr>
          <w:rFonts w:ascii="Times New Roman" w:hAnsi="Times New Roman" w:cs="Times New Roman"/>
          <w:sz w:val="26"/>
          <w:szCs w:val="26"/>
        </w:rPr>
        <w:br/>
        <w:t>Управления Федеральной налоговой службы по Брянской области</w:t>
      </w:r>
      <w:r w:rsidRPr="00892775">
        <w:rPr>
          <w:rFonts w:ascii="Times New Roman" w:hAnsi="Times New Roman" w:cs="Times New Roman"/>
          <w:sz w:val="26"/>
          <w:szCs w:val="26"/>
        </w:rPr>
        <w:br/>
      </w:r>
    </w:p>
    <w:p w:rsidR="005B347E" w:rsidRPr="00892775" w:rsidRDefault="005B347E" w:rsidP="005B347E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892775">
        <w:rPr>
          <w:rFonts w:ascii="Times New Roman" w:hAnsi="Times New Roman" w:cs="Times New Roman"/>
          <w:sz w:val="26"/>
          <w:szCs w:val="26"/>
        </w:rPr>
        <w:t>I. Общие положения</w:t>
      </w:r>
    </w:p>
    <w:p w:rsidR="005B347E" w:rsidRPr="005B66B2" w:rsidRDefault="005B347E" w:rsidP="005B347E"/>
    <w:p w:rsidR="005B347E" w:rsidRPr="00870C0E" w:rsidRDefault="005B347E" w:rsidP="005B347E">
      <w:pPr>
        <w:ind w:firstLine="709"/>
        <w:jc w:val="both"/>
      </w:pPr>
      <w:r w:rsidRPr="00870C0E">
        <w:t xml:space="preserve">1. Должность федеральной государственной гражданской службы (далее - гражданская служба) </w:t>
      </w:r>
      <w:r>
        <w:t>специалиста-эксперта</w:t>
      </w:r>
      <w:r w:rsidRPr="00870C0E">
        <w:t xml:space="preserve"> общего отдела Управления Федеральной налоговой службы по Брянской области (далее –</w:t>
      </w:r>
      <w:r w:rsidR="001A2259">
        <w:t xml:space="preserve"> </w:t>
      </w:r>
      <w:r>
        <w:t>специалист-эксперт</w:t>
      </w:r>
      <w:r w:rsidRPr="00870C0E">
        <w:t xml:space="preserve">) относится к </w:t>
      </w:r>
      <w:r>
        <w:t>старшей</w:t>
      </w:r>
      <w:r w:rsidRPr="00870C0E">
        <w:t xml:space="preserve"> группе должностей гражданской службы категории "</w:t>
      </w:r>
      <w:r>
        <w:t>специалисты</w:t>
      </w:r>
      <w:r w:rsidRPr="00870C0E">
        <w:t>".</w:t>
      </w:r>
    </w:p>
    <w:p w:rsidR="005B347E" w:rsidRPr="00870C0E" w:rsidRDefault="005B347E" w:rsidP="005B347E">
      <w:pPr>
        <w:pStyle w:val="1"/>
        <w:spacing w:before="0" w:after="0"/>
        <w:ind w:firstLine="709"/>
        <w:rPr>
          <w:rFonts w:ascii="Times New Roman" w:hAnsi="Times New Roman" w:cs="Times New Roman"/>
          <w:b w:val="0"/>
          <w:sz w:val="24"/>
          <w:szCs w:val="24"/>
        </w:rPr>
      </w:pPr>
      <w:r w:rsidRPr="00870C0E">
        <w:rPr>
          <w:rFonts w:ascii="Times New Roman" w:hAnsi="Times New Roman" w:cs="Times New Roman"/>
          <w:b w:val="0"/>
          <w:sz w:val="24"/>
          <w:szCs w:val="24"/>
        </w:rPr>
        <w:t>Регистр</w:t>
      </w:r>
      <w:r w:rsidR="002E234F">
        <w:rPr>
          <w:rFonts w:ascii="Times New Roman" w:hAnsi="Times New Roman" w:cs="Times New Roman"/>
          <w:b w:val="0"/>
          <w:sz w:val="24"/>
          <w:szCs w:val="24"/>
        </w:rPr>
        <w:t xml:space="preserve">ационный номер (код) должности </w:t>
      </w:r>
      <w:r w:rsidRPr="00870C0E">
        <w:rPr>
          <w:rFonts w:ascii="Times New Roman" w:hAnsi="Times New Roman" w:cs="Times New Roman"/>
          <w:b w:val="0"/>
          <w:sz w:val="24"/>
          <w:szCs w:val="24"/>
        </w:rPr>
        <w:t>– 11-</w:t>
      </w:r>
      <w:r>
        <w:rPr>
          <w:rFonts w:ascii="Times New Roman" w:hAnsi="Times New Roman" w:cs="Times New Roman"/>
          <w:b w:val="0"/>
          <w:sz w:val="24"/>
          <w:szCs w:val="24"/>
        </w:rPr>
        <w:t>3</w:t>
      </w:r>
      <w:r w:rsidRPr="00870C0E">
        <w:rPr>
          <w:rFonts w:ascii="Times New Roman" w:hAnsi="Times New Roman" w:cs="Times New Roman"/>
          <w:b w:val="0"/>
          <w:sz w:val="24"/>
          <w:szCs w:val="24"/>
        </w:rPr>
        <w:t>-</w:t>
      </w:r>
      <w:r>
        <w:rPr>
          <w:rFonts w:ascii="Times New Roman" w:hAnsi="Times New Roman" w:cs="Times New Roman"/>
          <w:b w:val="0"/>
          <w:sz w:val="24"/>
          <w:szCs w:val="24"/>
        </w:rPr>
        <w:t>4</w:t>
      </w:r>
      <w:r w:rsidRPr="00870C0E">
        <w:rPr>
          <w:rFonts w:ascii="Times New Roman" w:hAnsi="Times New Roman" w:cs="Times New Roman"/>
          <w:b w:val="0"/>
          <w:sz w:val="24"/>
          <w:szCs w:val="24"/>
        </w:rPr>
        <w:t>-0</w:t>
      </w:r>
      <w:r w:rsidR="00A830D3">
        <w:rPr>
          <w:rFonts w:ascii="Times New Roman" w:hAnsi="Times New Roman" w:cs="Times New Roman"/>
          <w:b w:val="0"/>
          <w:sz w:val="24"/>
          <w:szCs w:val="24"/>
        </w:rPr>
        <w:t>62</w:t>
      </w:r>
      <w:r w:rsidRPr="00870C0E">
        <w:rPr>
          <w:rFonts w:ascii="Times New Roman" w:hAnsi="Times New Roman" w:cs="Times New Roman"/>
          <w:b w:val="0"/>
          <w:sz w:val="24"/>
          <w:szCs w:val="24"/>
        </w:rPr>
        <w:t>.</w:t>
      </w:r>
    </w:p>
    <w:p w:rsidR="005B347E" w:rsidRPr="00870C0E" w:rsidRDefault="005B347E" w:rsidP="005B34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0C0E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>
        <w:rPr>
          <w:rFonts w:ascii="Times New Roman" w:hAnsi="Times New Roman" w:cs="Times New Roman"/>
          <w:sz w:val="24"/>
          <w:szCs w:val="24"/>
        </w:rPr>
        <w:t>специалиста-эксперта</w:t>
      </w:r>
      <w:r w:rsidRPr="00870C0E">
        <w:rPr>
          <w:rFonts w:ascii="Times New Roman" w:hAnsi="Times New Roman" w:cs="Times New Roman"/>
          <w:sz w:val="24"/>
          <w:szCs w:val="24"/>
        </w:rPr>
        <w:t xml:space="preserve"> отдела: обеспечение деятельности государственного органа </w:t>
      </w:r>
    </w:p>
    <w:p w:rsidR="005B347E" w:rsidRPr="00870C0E" w:rsidRDefault="005B347E" w:rsidP="005B34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0C0E"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специалиста-эксперта</w:t>
      </w:r>
      <w:r w:rsidRPr="00870C0E">
        <w:rPr>
          <w:rFonts w:ascii="Times New Roman" w:hAnsi="Times New Roman" w:cs="Times New Roman"/>
          <w:sz w:val="24"/>
          <w:szCs w:val="24"/>
        </w:rPr>
        <w:t>: организация и обеспечение единой системы делопроизводства и документооборота, организация взаимодействия с федеральными государственными органами и государственными органами субъектов Российской Федерации</w:t>
      </w:r>
      <w:r w:rsidRPr="00870C0E">
        <w:rPr>
          <w:rStyle w:val="a8"/>
          <w:rFonts w:ascii="Times New Roman" w:hAnsi="Times New Roman"/>
          <w:sz w:val="24"/>
          <w:szCs w:val="24"/>
        </w:rPr>
        <w:t>.</w:t>
      </w:r>
    </w:p>
    <w:p w:rsidR="005B347E" w:rsidRPr="00870C0E" w:rsidRDefault="005B347E" w:rsidP="005B347E">
      <w:pPr>
        <w:ind w:firstLine="709"/>
        <w:jc w:val="both"/>
      </w:pPr>
      <w:r w:rsidRPr="00870C0E">
        <w:t xml:space="preserve">4. Назначение на должность и освобождение от должности </w:t>
      </w:r>
      <w:r>
        <w:t>специалиста-эксперта общего отдела</w:t>
      </w:r>
      <w:r w:rsidRPr="00870C0E">
        <w:t xml:space="preserve"> </w:t>
      </w:r>
      <w:r w:rsidR="000F2F4B" w:rsidRPr="00485D21">
        <w:t>осуществляются приказом руководителя</w:t>
      </w:r>
      <w:r>
        <w:t xml:space="preserve"> </w:t>
      </w:r>
      <w:r w:rsidRPr="00870C0E">
        <w:t>Управления Федеральной налоговой службы по Брянской области (далее - Управление).</w:t>
      </w:r>
    </w:p>
    <w:p w:rsidR="005B347E" w:rsidRPr="004E168D" w:rsidRDefault="005B347E" w:rsidP="005B347E">
      <w:pPr>
        <w:ind w:firstLine="709"/>
        <w:jc w:val="both"/>
      </w:pPr>
      <w:r w:rsidRPr="00870C0E">
        <w:t xml:space="preserve">5. </w:t>
      </w:r>
      <w:r w:rsidR="00A830D3">
        <w:t>С</w:t>
      </w:r>
      <w:r>
        <w:t>пециалист-эксперт</w:t>
      </w:r>
      <w:r w:rsidRPr="00870C0E">
        <w:t xml:space="preserve"> отдела непосредственно подчиняется </w:t>
      </w:r>
      <w:r>
        <w:t>начальнику отдела</w:t>
      </w:r>
      <w:r w:rsidRPr="00870C0E">
        <w:t>.</w:t>
      </w:r>
    </w:p>
    <w:p w:rsidR="005B347E" w:rsidRDefault="005B347E" w:rsidP="005B347E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37E9B" w:rsidRDefault="005B347E" w:rsidP="005B347E">
      <w:pPr>
        <w:pStyle w:val="1"/>
        <w:spacing w:before="0"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4E168D">
        <w:rPr>
          <w:rFonts w:ascii="Times New Roman" w:hAnsi="Times New Roman" w:cs="Times New Roman"/>
          <w:sz w:val="24"/>
          <w:szCs w:val="24"/>
        </w:rPr>
        <w:t xml:space="preserve">II. Квалификационные требования </w:t>
      </w:r>
    </w:p>
    <w:p w:rsidR="005B347E" w:rsidRPr="004E168D" w:rsidRDefault="005B347E" w:rsidP="005B347E">
      <w:pPr>
        <w:pStyle w:val="1"/>
        <w:spacing w:before="0"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замещения должности гражданской службы</w:t>
      </w:r>
    </w:p>
    <w:p w:rsidR="005B347E" w:rsidRPr="004E168D" w:rsidRDefault="005B347E" w:rsidP="005B347E">
      <w:pPr>
        <w:ind w:firstLine="709"/>
        <w:jc w:val="both"/>
      </w:pPr>
    </w:p>
    <w:p w:rsidR="005B347E" w:rsidRPr="00EF7FF7" w:rsidRDefault="005B347E" w:rsidP="005B347E">
      <w:pPr>
        <w:ind w:firstLine="709"/>
        <w:jc w:val="both"/>
      </w:pPr>
      <w:r w:rsidRPr="00EF7FF7">
        <w:t xml:space="preserve">6. Для замещения должности </w:t>
      </w:r>
      <w:r>
        <w:t>специалиста-эксперта</w:t>
      </w:r>
      <w:r w:rsidRPr="00EF7FF7">
        <w:t xml:space="preserve"> отдела устанавливаются следующие требования.</w:t>
      </w:r>
    </w:p>
    <w:p w:rsidR="00F53700" w:rsidRDefault="00F53700" w:rsidP="00F53700">
      <w:pPr>
        <w:tabs>
          <w:tab w:val="left" w:pos="9033"/>
        </w:tabs>
        <w:ind w:firstLine="709"/>
        <w:jc w:val="both"/>
      </w:pPr>
      <w:r>
        <w:t xml:space="preserve">6.1. Наличие высшего образования. </w:t>
      </w:r>
    </w:p>
    <w:p w:rsidR="00D3015E" w:rsidRDefault="00D3015E" w:rsidP="00D3015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5D21">
        <w:rPr>
          <w:rFonts w:ascii="Times New Roman" w:hAnsi="Times New Roman" w:cs="Times New Roman"/>
          <w:sz w:val="24"/>
          <w:szCs w:val="24"/>
        </w:rPr>
        <w:t xml:space="preserve">6.2. </w:t>
      </w:r>
      <w:r w:rsidRPr="00157607">
        <w:rPr>
          <w:rFonts w:ascii="Times New Roman" w:hAnsi="Times New Roman" w:cs="Times New Roman"/>
          <w:sz w:val="24"/>
          <w:szCs w:val="24"/>
        </w:rPr>
        <w:t>Требования к стажу государственной гражданской службы или стажу работы по специальности, направлению подготовки, который необходим для замещения должности государственной гражданской службы, не предъявляются.</w:t>
      </w:r>
    </w:p>
    <w:p w:rsidR="005B347E" w:rsidRPr="00EF7FF7" w:rsidRDefault="008E4343" w:rsidP="008E434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5D21">
        <w:rPr>
          <w:rFonts w:ascii="Times New Roman" w:hAnsi="Times New Roman" w:cs="Times New Roman"/>
          <w:sz w:val="24"/>
          <w:szCs w:val="24"/>
        </w:rPr>
        <w:t>6.</w:t>
      </w:r>
      <w:r w:rsidR="00D3015E">
        <w:rPr>
          <w:rFonts w:ascii="Times New Roman" w:hAnsi="Times New Roman" w:cs="Times New Roman"/>
          <w:sz w:val="24"/>
          <w:szCs w:val="24"/>
        </w:rPr>
        <w:t>3</w:t>
      </w:r>
      <w:r w:rsidRPr="00485D21">
        <w:rPr>
          <w:rFonts w:ascii="Times New Roman" w:hAnsi="Times New Roman" w:cs="Times New Roman"/>
          <w:sz w:val="24"/>
          <w:szCs w:val="24"/>
        </w:rPr>
        <w:t>. Наличие базовых знаний: наличие базовых знаний: государственного языка Российс</w:t>
      </w:r>
      <w:r w:rsidR="0003222A">
        <w:rPr>
          <w:rFonts w:ascii="Times New Roman" w:hAnsi="Times New Roman" w:cs="Times New Roman"/>
          <w:sz w:val="24"/>
          <w:szCs w:val="24"/>
        </w:rPr>
        <w:t>кой Федерации (русского языка)</w:t>
      </w:r>
      <w:r w:rsidRPr="00485D21">
        <w:rPr>
          <w:rFonts w:ascii="Times New Roman" w:hAnsi="Times New Roman" w:cs="Times New Roman"/>
          <w:sz w:val="24"/>
          <w:szCs w:val="24"/>
        </w:rPr>
        <w:t xml:space="preserve"> основ Конституции Российской Федерации,  Федерального закона от 27 мая 2003 г. № 58-ФЗ «О системе государственной службы Российской Федерации», Федерального закона от 27 июля 2004 г. № 79-ФЗ «О государственной гражданской службе Российской Федерации»,  Федерального закона от 25 декабря 2008 г. № 273-ФЗ «О противодействии коррупции»; </w:t>
      </w:r>
      <w:r w:rsidRPr="00485D21">
        <w:rPr>
          <w:rFonts w:ascii="Times New Roman" w:hAnsi="Times New Roman" w:cs="Times New Roman"/>
          <w:color w:val="000000"/>
          <w:sz w:val="24"/>
          <w:szCs w:val="24"/>
        </w:rPr>
        <w:t>основ делопроизводства и документооборота; знаниями в области информационно-коммуникационных технологий.</w:t>
      </w:r>
    </w:p>
    <w:p w:rsidR="005B347E" w:rsidRPr="00EF7FF7" w:rsidRDefault="00B45A74" w:rsidP="005B34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="00D3015E">
        <w:rPr>
          <w:rFonts w:ascii="Times New Roman" w:hAnsi="Times New Roman" w:cs="Times New Roman"/>
          <w:sz w:val="24"/>
          <w:szCs w:val="24"/>
        </w:rPr>
        <w:t>4</w:t>
      </w:r>
      <w:r w:rsidR="005B347E" w:rsidRPr="00EF7FF7">
        <w:rPr>
          <w:rFonts w:ascii="Times New Roman" w:hAnsi="Times New Roman" w:cs="Times New Roman"/>
          <w:sz w:val="24"/>
          <w:szCs w:val="24"/>
        </w:rPr>
        <w:t>. Наличие профессиональных знаний:</w:t>
      </w:r>
    </w:p>
    <w:p w:rsidR="009E3A27" w:rsidRPr="002F4D4F" w:rsidRDefault="00B45A74" w:rsidP="009E3A27">
      <w:pPr>
        <w:ind w:firstLine="709"/>
        <w:jc w:val="both"/>
      </w:pPr>
      <w:r>
        <w:t>6.</w:t>
      </w:r>
      <w:r w:rsidR="00D3015E">
        <w:t>4</w:t>
      </w:r>
      <w:r w:rsidR="005B347E" w:rsidRPr="00EF7FF7">
        <w:t xml:space="preserve">.1. </w:t>
      </w:r>
      <w:r w:rsidR="009E3A27" w:rsidRPr="002F4D4F">
        <w:t>Налоговый кодекс Российской</w:t>
      </w:r>
      <w:r w:rsidR="009E3A27">
        <w:t xml:space="preserve"> Федерации от 31 июля 1998 г. №</w:t>
      </w:r>
      <w:r w:rsidR="009E3A27" w:rsidRPr="002F4D4F">
        <w:t>146-ФЗ.</w:t>
      </w:r>
    </w:p>
    <w:p w:rsidR="009E3A27" w:rsidRPr="002F4D4F" w:rsidRDefault="009E3A27" w:rsidP="009E3A27">
      <w:pPr>
        <w:ind w:firstLine="709"/>
        <w:jc w:val="both"/>
      </w:pPr>
      <w:r w:rsidRPr="002F4D4F">
        <w:t xml:space="preserve">Налоговый кодекс Российской Федерации от </w:t>
      </w:r>
      <w:r>
        <w:t>05 июля 2000 г. №</w:t>
      </w:r>
      <w:r w:rsidRPr="002F4D4F">
        <w:t>117-ФЗ.</w:t>
      </w:r>
    </w:p>
    <w:p w:rsidR="009E3A27" w:rsidRPr="002F1175" w:rsidRDefault="009E3A27" w:rsidP="009E3A27">
      <w:pPr>
        <w:tabs>
          <w:tab w:val="left" w:pos="567"/>
          <w:tab w:val="left" w:pos="1134"/>
        </w:tabs>
        <w:ind w:firstLine="709"/>
        <w:jc w:val="both"/>
      </w:pPr>
      <w:r w:rsidRPr="002F1175">
        <w:t>Трудовой кодекс Российской Федерации от 30 декабря 2001</w:t>
      </w:r>
      <w:r>
        <w:t xml:space="preserve"> г. №197-ФЗ.</w:t>
      </w:r>
    </w:p>
    <w:p w:rsidR="009E3A27" w:rsidRPr="000E64E8" w:rsidRDefault="009E3A27" w:rsidP="009E3A27">
      <w:pPr>
        <w:ind w:firstLine="709"/>
        <w:jc w:val="both"/>
      </w:pPr>
      <w:r w:rsidRPr="000E64E8">
        <w:t>Закон РФ от 21</w:t>
      </w:r>
      <w:r>
        <w:t xml:space="preserve"> марта </w:t>
      </w:r>
      <w:r w:rsidRPr="000E64E8">
        <w:t>199</w:t>
      </w:r>
      <w:r>
        <w:t>1 г. N943-1 (ред. от 03.07.2016) «</w:t>
      </w:r>
      <w:r w:rsidRPr="000E64E8">
        <w:t>О налоговы</w:t>
      </w:r>
      <w:r>
        <w:t>х органах Российской Федерации»,</w:t>
      </w:r>
    </w:p>
    <w:p w:rsidR="009E3A27" w:rsidRDefault="009E3A27" w:rsidP="009E3A27">
      <w:pPr>
        <w:ind w:firstLine="709"/>
        <w:jc w:val="both"/>
      </w:pPr>
      <w:r w:rsidRPr="005B7491">
        <w:t>Закон Российской Федерации от 21 июля 1993 г. № 5485-1 «О государственной тайне».</w:t>
      </w:r>
    </w:p>
    <w:p w:rsidR="009E3A27" w:rsidRPr="00CF0D3F" w:rsidRDefault="009E3A27" w:rsidP="009E3A27">
      <w:pPr>
        <w:ind w:firstLine="709"/>
        <w:jc w:val="both"/>
      </w:pPr>
      <w:r>
        <w:t xml:space="preserve">Федеральный закон </w:t>
      </w:r>
      <w:r w:rsidRPr="005B7491">
        <w:t>Российской Федераци</w:t>
      </w:r>
      <w:r>
        <w:t xml:space="preserve">и от 02 мая 2006 г. №59-ФЗ «О порядке </w:t>
      </w:r>
      <w:r w:rsidRPr="00CF0D3F">
        <w:t>рассмотрения обращений граждан Российской Федерации».</w:t>
      </w:r>
    </w:p>
    <w:p w:rsidR="009E3A27" w:rsidRPr="00CF0D3F" w:rsidRDefault="009E3A27" w:rsidP="009E3A27">
      <w:pPr>
        <w:ind w:firstLine="709"/>
        <w:jc w:val="both"/>
      </w:pPr>
      <w:r w:rsidRPr="00CF0D3F">
        <w:lastRenderedPageBreak/>
        <w:t>Федеральный закон от 05 апреля 2013 г.</w:t>
      </w:r>
      <w:r>
        <w:t xml:space="preserve"> N</w:t>
      </w:r>
      <w:r w:rsidRPr="00CF0D3F">
        <w:t>44-ФЗ «О контрактной системе в сфере закупок товаров, работ, услуг для обеспечения государственных и муниципальных нужд».</w:t>
      </w:r>
    </w:p>
    <w:p w:rsidR="009E3A27" w:rsidRPr="00CF0D3F" w:rsidRDefault="009E3A27" w:rsidP="009E3A27">
      <w:pPr>
        <w:pStyle w:val="3"/>
        <w:spacing w:after="0"/>
        <w:ind w:left="0" w:firstLine="720"/>
        <w:jc w:val="both"/>
        <w:rPr>
          <w:color w:val="000000"/>
          <w:sz w:val="24"/>
          <w:szCs w:val="24"/>
        </w:rPr>
      </w:pPr>
      <w:r w:rsidRPr="00CF0D3F">
        <w:rPr>
          <w:color w:val="000000"/>
          <w:sz w:val="24"/>
          <w:szCs w:val="24"/>
        </w:rPr>
        <w:t xml:space="preserve">Федеральный закон от </w:t>
      </w:r>
      <w:proofErr w:type="gramStart"/>
      <w:r w:rsidRPr="00CF0D3F">
        <w:rPr>
          <w:color w:val="000000"/>
          <w:sz w:val="24"/>
          <w:szCs w:val="24"/>
        </w:rPr>
        <w:t>22.10.2004  №</w:t>
      </w:r>
      <w:proofErr w:type="gramEnd"/>
      <w:r w:rsidRPr="00CF0D3F">
        <w:rPr>
          <w:color w:val="000000"/>
          <w:sz w:val="24"/>
          <w:szCs w:val="24"/>
        </w:rPr>
        <w:t> 125-ФЗ «Об архивном деле в Российской Федерации».</w:t>
      </w:r>
    </w:p>
    <w:p w:rsidR="009E3A27" w:rsidRPr="00CF0D3F" w:rsidRDefault="009E3A27" w:rsidP="009E3A27">
      <w:pPr>
        <w:tabs>
          <w:tab w:val="left" w:pos="567"/>
        </w:tabs>
        <w:jc w:val="both"/>
      </w:pPr>
      <w:r w:rsidRPr="00CF0D3F">
        <w:tab/>
      </w:r>
      <w:r w:rsidRPr="00CF0D3F">
        <w:tab/>
        <w:t xml:space="preserve">Федеральный закон Российской Федерации от 27 июля 2006 </w:t>
      </w:r>
      <w:r>
        <w:t>г. №</w:t>
      </w:r>
      <w:r w:rsidRPr="00CF0D3F">
        <w:t xml:space="preserve">149-ФЗ </w:t>
      </w:r>
      <w:r w:rsidRPr="00CF0D3F">
        <w:br/>
        <w:t>«Об информации, информационных технологиях и о защите информации».</w:t>
      </w:r>
    </w:p>
    <w:p w:rsidR="009E3A27" w:rsidRPr="00CF0D3F" w:rsidRDefault="009E3A27" w:rsidP="00BE72EE">
      <w:pPr>
        <w:pStyle w:val="3"/>
        <w:spacing w:after="0"/>
        <w:ind w:left="0" w:firstLine="709"/>
        <w:rPr>
          <w:sz w:val="24"/>
          <w:szCs w:val="24"/>
        </w:rPr>
      </w:pPr>
      <w:r w:rsidRPr="00CF0D3F">
        <w:rPr>
          <w:sz w:val="24"/>
          <w:szCs w:val="24"/>
        </w:rPr>
        <w:t xml:space="preserve">Федеральный закон Российской Федерации </w:t>
      </w:r>
      <w:r>
        <w:rPr>
          <w:sz w:val="24"/>
          <w:szCs w:val="24"/>
        </w:rPr>
        <w:t xml:space="preserve">от </w:t>
      </w:r>
      <w:proofErr w:type="gramStart"/>
      <w:r>
        <w:rPr>
          <w:sz w:val="24"/>
          <w:szCs w:val="24"/>
        </w:rPr>
        <w:t>25.12.2000  №</w:t>
      </w:r>
      <w:proofErr w:type="gramEnd"/>
      <w:r w:rsidRPr="00CF0D3F">
        <w:rPr>
          <w:sz w:val="24"/>
          <w:szCs w:val="24"/>
        </w:rPr>
        <w:t>2-ФКЗ «О Государствен</w:t>
      </w:r>
      <w:r>
        <w:rPr>
          <w:sz w:val="24"/>
          <w:szCs w:val="24"/>
        </w:rPr>
        <w:t>ном гербе Российской Федерации».</w:t>
      </w:r>
    </w:p>
    <w:p w:rsidR="009E3A27" w:rsidRPr="001C04D2" w:rsidRDefault="009E3A27" w:rsidP="00BE72EE">
      <w:pPr>
        <w:tabs>
          <w:tab w:val="left" w:pos="709"/>
          <w:tab w:val="left" w:pos="1134"/>
        </w:tabs>
        <w:jc w:val="both"/>
      </w:pPr>
      <w:r w:rsidRPr="00CF0D3F">
        <w:tab/>
        <w:t>Федеральный закон Российской Федерации от 2 марта</w:t>
      </w:r>
      <w:r w:rsidRPr="005B7491">
        <w:t xml:space="preserve"> 2007 г. №25-ФЗ </w:t>
      </w:r>
      <w:r>
        <w:br/>
      </w:r>
      <w:r w:rsidRPr="005B7491">
        <w:t xml:space="preserve">«О муниципальной службе в Российской Федерации» (в части взаимосвязи муниципальной </w:t>
      </w:r>
      <w:r w:rsidRPr="001C04D2">
        <w:t>службы и государственной гражданской службы).</w:t>
      </w:r>
    </w:p>
    <w:p w:rsidR="009E3A27" w:rsidRPr="001C04D2" w:rsidRDefault="009E3A27" w:rsidP="009E3A27">
      <w:pPr>
        <w:tabs>
          <w:tab w:val="left" w:pos="709"/>
          <w:tab w:val="left" w:pos="1134"/>
        </w:tabs>
        <w:jc w:val="both"/>
      </w:pPr>
      <w:r w:rsidRPr="001C04D2">
        <w:tab/>
        <w:t>Федеральный закон от 02.05.2006 №59-ФЗ «О порядке рассмотрения обращений граждан».</w:t>
      </w:r>
    </w:p>
    <w:p w:rsidR="009E3A27" w:rsidRPr="001C04D2" w:rsidRDefault="009E3A27" w:rsidP="009E3A27">
      <w:pPr>
        <w:tabs>
          <w:tab w:val="left" w:pos="709"/>
          <w:tab w:val="left" w:pos="1134"/>
        </w:tabs>
        <w:jc w:val="both"/>
      </w:pPr>
      <w:r w:rsidRPr="001C04D2">
        <w:tab/>
        <w:t xml:space="preserve">Федеральный закон Российской Федерации от 9 февраля 2009 г. №8-ФЗ </w:t>
      </w:r>
      <w:r w:rsidRPr="001C04D2">
        <w:br/>
        <w:t>«Об обеспечении доступа к информации о деятельности государственных органов и органов местного само</w:t>
      </w:r>
      <w:r>
        <w:t>управления</w:t>
      </w:r>
      <w:r w:rsidRPr="001C04D2">
        <w:t>».</w:t>
      </w:r>
    </w:p>
    <w:p w:rsidR="009E3A27" w:rsidRPr="001C04D2" w:rsidRDefault="009E3A27" w:rsidP="009E3A27">
      <w:pPr>
        <w:tabs>
          <w:tab w:val="left" w:pos="709"/>
          <w:tab w:val="left" w:pos="1134"/>
        </w:tabs>
        <w:jc w:val="both"/>
        <w:rPr>
          <w:bCs/>
        </w:rPr>
      </w:pPr>
      <w:r w:rsidRPr="001C04D2">
        <w:tab/>
        <w:t>Федеральный закон от 06.04.2011 №63-ФЗ «Об электронной подписи</w:t>
      </w:r>
      <w:r w:rsidRPr="001C04D2">
        <w:rPr>
          <w:bCs/>
        </w:rPr>
        <w:t>».</w:t>
      </w:r>
    </w:p>
    <w:p w:rsidR="009E3A27" w:rsidRPr="005B7491" w:rsidRDefault="009E3A27" w:rsidP="009E3A27">
      <w:pPr>
        <w:tabs>
          <w:tab w:val="left" w:pos="709"/>
          <w:tab w:val="left" w:pos="1134"/>
        </w:tabs>
        <w:jc w:val="both"/>
      </w:pPr>
      <w:r w:rsidRPr="001C04D2">
        <w:tab/>
        <w:t>Указ Президента Российской Федерации от 2 мая 1996 г. №638 «О порядке подготовки проектов указов, распоряжений Президента Российской</w:t>
      </w:r>
      <w:r w:rsidRPr="005B7491">
        <w:t xml:space="preserve"> Федерации, предусматривающих принятие постановлений, распоряжений Правительства Российской Федерации». </w:t>
      </w:r>
    </w:p>
    <w:p w:rsidR="009E3A27" w:rsidRDefault="009E3A27" w:rsidP="009E3A27">
      <w:pPr>
        <w:tabs>
          <w:tab w:val="left" w:pos="709"/>
          <w:tab w:val="left" w:pos="1134"/>
        </w:tabs>
        <w:jc w:val="both"/>
      </w:pPr>
      <w:r w:rsidRPr="005B7491">
        <w:tab/>
        <w:t>Указ Президента Российской Федерации от 6 марта 1997 г. №188 «Об утверждении Перечня сведений конфиденциального характера».</w:t>
      </w:r>
    </w:p>
    <w:p w:rsidR="009E3A27" w:rsidRPr="007A3488" w:rsidRDefault="009E3A27" w:rsidP="009E3A27">
      <w:pPr>
        <w:tabs>
          <w:tab w:val="left" w:pos="709"/>
          <w:tab w:val="left" w:pos="1134"/>
        </w:tabs>
        <w:jc w:val="both"/>
      </w:pPr>
      <w:r>
        <w:rPr>
          <w:sz w:val="27"/>
          <w:szCs w:val="27"/>
        </w:rPr>
        <w:tab/>
      </w:r>
      <w:r w:rsidRPr="007A3488">
        <w:t>Приказ ФНС России от 21.07.2011 № ММВ-7-10/459@</w:t>
      </w:r>
      <w:r>
        <w:t xml:space="preserve"> «</w:t>
      </w:r>
      <w:r w:rsidRPr="00856E7C">
        <w:t>Об утверждении Порядка обмена документами, содержащими</w:t>
      </w:r>
      <w:r>
        <w:t xml:space="preserve"> </w:t>
      </w:r>
      <w:r w:rsidRPr="00856E7C">
        <w:t>конфиденциальную информацию</w:t>
      </w:r>
      <w:r>
        <w:t>».</w:t>
      </w:r>
    </w:p>
    <w:p w:rsidR="009E3A27" w:rsidRPr="007F34AE" w:rsidRDefault="009E3A27" w:rsidP="009E3A27">
      <w:pPr>
        <w:tabs>
          <w:tab w:val="left" w:pos="709"/>
          <w:tab w:val="left" w:pos="1134"/>
        </w:tabs>
        <w:jc w:val="both"/>
      </w:pPr>
      <w:r w:rsidRPr="005B7491">
        <w:tab/>
        <w:t xml:space="preserve">Постановление Правительства Российской Федерации от 13 августа 1997 г. №1009 </w:t>
      </w:r>
      <w:r>
        <w:br/>
      </w:r>
      <w:r w:rsidRPr="005B7491">
        <w:t xml:space="preserve">«Об </w:t>
      </w:r>
      <w:r w:rsidRPr="007F34AE">
        <w:t>утверждении правил подготовки нормативных правовых актов федеральных органов исполнительной власти и их государственной регистрации».</w:t>
      </w:r>
    </w:p>
    <w:p w:rsidR="009E3A27" w:rsidRPr="007F34AE" w:rsidRDefault="009E3A27" w:rsidP="009E3A27">
      <w:pPr>
        <w:tabs>
          <w:tab w:val="left" w:pos="709"/>
          <w:tab w:val="left" w:pos="1134"/>
        </w:tabs>
        <w:jc w:val="both"/>
      </w:pPr>
      <w:r w:rsidRPr="007F34AE">
        <w:tab/>
        <w:t xml:space="preserve">Постановление Правительства Российской Федерации от 19 января 2005 г. №30 </w:t>
      </w:r>
      <w:r w:rsidRPr="007F34AE">
        <w:br/>
        <w:t>«О Типовом регламенте взаимодействия федеральных органов исполнительной власти».</w:t>
      </w:r>
    </w:p>
    <w:p w:rsidR="009E3A27" w:rsidRPr="007F34AE" w:rsidRDefault="009E3A27" w:rsidP="009E3A27">
      <w:pPr>
        <w:tabs>
          <w:tab w:val="left" w:pos="567"/>
          <w:tab w:val="left" w:pos="1134"/>
        </w:tabs>
        <w:ind w:firstLine="709"/>
        <w:jc w:val="both"/>
      </w:pPr>
      <w:r w:rsidRPr="007F34AE">
        <w:t xml:space="preserve">Постановление Правительства Российской Федерации от 22 мая 2019 г. № 71 </w:t>
      </w:r>
      <w:r>
        <w:br/>
      </w:r>
      <w:r w:rsidRPr="007F34AE">
        <w:t>«Об утверждении Правил делопроизводства в федеральных органах исполнительной власти».</w:t>
      </w:r>
    </w:p>
    <w:p w:rsidR="009E3A27" w:rsidRPr="005B7491" w:rsidRDefault="009E3A27" w:rsidP="009E3A27">
      <w:pPr>
        <w:tabs>
          <w:tab w:val="left" w:pos="709"/>
          <w:tab w:val="left" w:pos="1134"/>
        </w:tabs>
        <w:jc w:val="both"/>
      </w:pPr>
      <w:r w:rsidRPr="007F34AE">
        <w:tab/>
        <w:t xml:space="preserve">Постановление Правительства Российской Федерации от 22 сентября 2009 г. №754 </w:t>
      </w:r>
      <w:r w:rsidRPr="007F34AE">
        <w:br/>
        <w:t>«Об утверждении Положения о системе межведомственного электронного</w:t>
      </w:r>
      <w:r w:rsidRPr="005B7491">
        <w:t xml:space="preserve"> документооборота».</w:t>
      </w:r>
    </w:p>
    <w:p w:rsidR="009E3A27" w:rsidRPr="0063611B" w:rsidRDefault="009E3A27" w:rsidP="009E3A27">
      <w:pPr>
        <w:tabs>
          <w:tab w:val="left" w:pos="709"/>
          <w:tab w:val="left" w:pos="1134"/>
        </w:tabs>
        <w:jc w:val="both"/>
      </w:pPr>
      <w:r w:rsidRPr="005B7491">
        <w:tab/>
        <w:t>Постановление Правительства Российской Ф</w:t>
      </w:r>
      <w:r>
        <w:t>едерации от 24 ноября 2009 г. №</w:t>
      </w:r>
      <w:r w:rsidRPr="005B7491">
        <w:t xml:space="preserve">953 </w:t>
      </w:r>
      <w:r>
        <w:br/>
      </w:r>
      <w:r w:rsidRPr="005B7491">
        <w:t xml:space="preserve">«Об обеспечении доступа к информации о деятельности Правительства Российской Федерации и федеральных органов исполнительной власти» (вместе с «Требованиями к технологическим, программным и лингвистическим средствам обеспечения пользования официальным сайтом </w:t>
      </w:r>
      <w:r w:rsidRPr="0063611B">
        <w:t>Правительства Российской Федерации в сети Интернет»).</w:t>
      </w:r>
    </w:p>
    <w:p w:rsidR="009E3A27" w:rsidRPr="0063611B" w:rsidRDefault="009E3A27" w:rsidP="009E3A27">
      <w:pPr>
        <w:tabs>
          <w:tab w:val="left" w:pos="709"/>
          <w:tab w:val="left" w:pos="1134"/>
        </w:tabs>
        <w:jc w:val="both"/>
      </w:pPr>
      <w:r w:rsidRPr="0063611B">
        <w:tab/>
        <w:t>Приказ Федерального архивного агентства от 20.12.2019 №236 «Об утверждении Перечня типовых управленческих архивных документов, образующихся в процессе деятельности государственных органов, органов местного само</w:t>
      </w:r>
      <w:r w:rsidR="0014613D">
        <w:t>у</w:t>
      </w:r>
      <w:r>
        <w:t>правления</w:t>
      </w:r>
      <w:r w:rsidRPr="0063611B">
        <w:t xml:space="preserve"> и организаций, с указанием сроков их хранения».</w:t>
      </w:r>
    </w:p>
    <w:p w:rsidR="009E3A27" w:rsidRDefault="009E3A27" w:rsidP="009E3A27">
      <w:pPr>
        <w:pStyle w:val="ConsPlusNormal"/>
        <w:ind w:firstLine="0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63611B">
        <w:rPr>
          <w:sz w:val="24"/>
          <w:szCs w:val="24"/>
        </w:rPr>
        <w:tab/>
      </w:r>
      <w:r w:rsidRPr="0063611B">
        <w:rPr>
          <w:rFonts w:ascii="Times New Roman" w:hAnsi="Times New Roman" w:cs="Times New Roman"/>
          <w:snapToGrid w:val="0"/>
          <w:sz w:val="24"/>
          <w:szCs w:val="24"/>
        </w:rPr>
        <w:t>Приказ ФНС России от 02.11.2021 №</w:t>
      </w:r>
      <w:r w:rsidRPr="0063611B">
        <w:rPr>
          <w:sz w:val="24"/>
          <w:szCs w:val="24"/>
        </w:rPr>
        <w:t xml:space="preserve"> </w:t>
      </w:r>
      <w:r w:rsidRPr="0063611B">
        <w:rPr>
          <w:rFonts w:ascii="Times New Roman" w:hAnsi="Times New Roman" w:cs="Times New Roman"/>
          <w:snapToGrid w:val="0"/>
          <w:sz w:val="24"/>
          <w:szCs w:val="24"/>
        </w:rPr>
        <w:t xml:space="preserve">ЕД-7-10/952@ «Об утверждении Перечня документов, образующихся в деятельности Федеральной налоговой службы, её территориальных органов и подведомственных организаций, с указанием сроков хранения». </w:t>
      </w:r>
    </w:p>
    <w:p w:rsidR="009E3A27" w:rsidRDefault="009E3A27" w:rsidP="009E3A27">
      <w:pPr>
        <w:tabs>
          <w:tab w:val="left" w:pos="709"/>
          <w:tab w:val="left" w:pos="1134"/>
        </w:tabs>
        <w:jc w:val="both"/>
      </w:pPr>
      <w:r w:rsidRPr="0063611B">
        <w:tab/>
        <w:t>Постановление Правительства Российской Федерации от 27 декабря 1995 г. №1268 «Об упорядочении изготовления, использования</w:t>
      </w:r>
      <w:r w:rsidRPr="00516BCB">
        <w:t>, хранения и уничтожения печатей и бланков с воспроизведением Государственного герба Российской Федерации».</w:t>
      </w:r>
    </w:p>
    <w:p w:rsidR="009E3A27" w:rsidRPr="007E265A" w:rsidRDefault="009E3A27" w:rsidP="009E3A27">
      <w:pPr>
        <w:pStyle w:val="3"/>
        <w:spacing w:line="233" w:lineRule="auto"/>
        <w:ind w:left="0" w:firstLine="709"/>
        <w:jc w:val="both"/>
        <w:rPr>
          <w:sz w:val="24"/>
          <w:szCs w:val="24"/>
        </w:rPr>
      </w:pPr>
      <w:r w:rsidRPr="007E265A">
        <w:rPr>
          <w:sz w:val="24"/>
          <w:szCs w:val="24"/>
        </w:rPr>
        <w:t xml:space="preserve">Методические рекомендации по разработке инструкций по делопроизводству в федеральных органах исполнительной власти, утвержденные приказом </w:t>
      </w:r>
      <w:proofErr w:type="spellStart"/>
      <w:r w:rsidRPr="007E265A">
        <w:rPr>
          <w:sz w:val="24"/>
          <w:szCs w:val="24"/>
        </w:rPr>
        <w:t>Росархива</w:t>
      </w:r>
      <w:proofErr w:type="spellEnd"/>
      <w:r w:rsidRPr="007E265A">
        <w:rPr>
          <w:sz w:val="24"/>
          <w:szCs w:val="24"/>
        </w:rPr>
        <w:t xml:space="preserve"> от 23.12.2009 №</w:t>
      </w:r>
      <w:r w:rsidRPr="007E265A">
        <w:rPr>
          <w:sz w:val="24"/>
          <w:szCs w:val="24"/>
          <w:lang w:val="en-US"/>
        </w:rPr>
        <w:t> </w:t>
      </w:r>
      <w:r w:rsidRPr="007E265A">
        <w:rPr>
          <w:sz w:val="24"/>
          <w:szCs w:val="24"/>
        </w:rPr>
        <w:t>76.</w:t>
      </w:r>
    </w:p>
    <w:p w:rsidR="005B347E" w:rsidRPr="00EF7FF7" w:rsidRDefault="00A830D3" w:rsidP="009E3A27">
      <w:pPr>
        <w:ind w:firstLine="709"/>
        <w:jc w:val="both"/>
      </w:pPr>
      <w:r>
        <w:t>С</w:t>
      </w:r>
      <w:r w:rsidR="005B347E">
        <w:t>пециалист-эксперт</w:t>
      </w:r>
      <w:r w:rsidR="005B347E" w:rsidRPr="00EF7FF7">
        <w:t xml:space="preserve"> общего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892775" w:rsidRPr="00892775" w:rsidRDefault="00892775" w:rsidP="00892775">
      <w:pPr>
        <w:tabs>
          <w:tab w:val="left" w:pos="1276"/>
        </w:tabs>
        <w:ind w:firstLine="709"/>
        <w:jc w:val="both"/>
      </w:pPr>
      <w:r>
        <w:t xml:space="preserve">6.4.2. Иные профессиональные знания: основ документационного обеспечения; основ делопроизводства; правил работы архивов организаций; норм делового общения; форм и методов </w:t>
      </w:r>
      <w:r>
        <w:lastRenderedPageBreak/>
        <w:t>работы с применением автоматизированных средств упр</w:t>
      </w:r>
      <w:r w:rsidR="00300A90">
        <w:t>авления; служебного распорядка У</w:t>
      </w:r>
      <w:r>
        <w:t xml:space="preserve">правления; порядка работы со служебной информацией; правил охраны труда и противопожарной безопасности; аппаратного и программного обеспечения; </w:t>
      </w:r>
      <w:r w:rsidRPr="00892775">
        <w:t>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892775" w:rsidRPr="00892775" w:rsidRDefault="00892775" w:rsidP="00892775">
      <w:pPr>
        <w:pStyle w:val="af0"/>
        <w:tabs>
          <w:tab w:val="left" w:pos="709"/>
        </w:tabs>
        <w:ind w:left="0"/>
        <w:rPr>
          <w:rFonts w:ascii="Times New Roman" w:hAnsi="Times New Roman" w:cs="Times New Roman"/>
          <w:szCs w:val="24"/>
          <w:lang w:val="ru-RU"/>
        </w:rPr>
      </w:pPr>
      <w:r w:rsidRPr="00892775">
        <w:rPr>
          <w:rFonts w:ascii="Times New Roman" w:hAnsi="Times New Roman" w:cs="Times New Roman"/>
          <w:szCs w:val="24"/>
          <w:lang w:val="ru-RU"/>
        </w:rPr>
        <w:tab/>
        <w:t xml:space="preserve">6.5. Наличие функциональных знаний: </w:t>
      </w:r>
      <w:r w:rsidRPr="00892775">
        <w:rPr>
          <w:rFonts w:ascii="Times New Roman" w:hAnsi="Times New Roman" w:cs="Times New Roman"/>
          <w:szCs w:val="24"/>
          <w:lang w:val="ru-RU" w:eastAsia="ru-RU"/>
        </w:rPr>
        <w:t xml:space="preserve">централизованной и смешанной форм ведения делопроизводства; системы взаимодействия </w:t>
      </w:r>
      <w:r w:rsidRPr="00892775">
        <w:rPr>
          <w:rFonts w:ascii="Times New Roman" w:hAnsi="Times New Roman" w:cs="Times New Roman"/>
          <w:szCs w:val="24"/>
          <w:lang w:val="ru-RU"/>
        </w:rPr>
        <w:t>в рамках</w:t>
      </w:r>
      <w:r w:rsidRPr="00892775">
        <w:rPr>
          <w:rFonts w:ascii="Times New Roman" w:hAnsi="Times New Roman" w:cs="Times New Roman"/>
          <w:szCs w:val="24"/>
          <w:lang w:val="ru-RU" w:eastAsia="ru-RU"/>
        </w:rPr>
        <w:t xml:space="preserve"> внутриведомственного и межведомственного электронного документооборота; состава управленческих документов; общих требований к оформлению документов; формирования документального фонда управления, </w:t>
      </w:r>
      <w:r w:rsidRPr="00892775">
        <w:rPr>
          <w:rFonts w:ascii="Times New Roman" w:hAnsi="Times New Roman" w:cs="Times New Roman"/>
          <w:szCs w:val="24"/>
          <w:lang w:val="ru-RU"/>
        </w:rPr>
        <w:t>организационного и документационного обеспечения деятельности.</w:t>
      </w:r>
    </w:p>
    <w:p w:rsidR="00892775" w:rsidRPr="00892775" w:rsidRDefault="00892775" w:rsidP="0089277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2775">
        <w:rPr>
          <w:rFonts w:ascii="Times New Roman" w:hAnsi="Times New Roman" w:cs="Times New Roman"/>
          <w:sz w:val="24"/>
          <w:szCs w:val="24"/>
        </w:rPr>
        <w:t>6.6. Наличие базовых умений: умение мыслить системно (стратегически); умение планировать, рационально использовать служебно</w:t>
      </w:r>
      <w:r w:rsidR="0003222A">
        <w:rPr>
          <w:rFonts w:ascii="Times New Roman" w:hAnsi="Times New Roman" w:cs="Times New Roman"/>
          <w:sz w:val="24"/>
          <w:szCs w:val="24"/>
        </w:rPr>
        <w:t xml:space="preserve">е время и достигать результата; коммуникативные умения; </w:t>
      </w:r>
      <w:r w:rsidRPr="00892775">
        <w:rPr>
          <w:rFonts w:ascii="Times New Roman" w:hAnsi="Times New Roman" w:cs="Times New Roman"/>
          <w:sz w:val="24"/>
          <w:szCs w:val="24"/>
        </w:rPr>
        <w:t>умение управлять и</w:t>
      </w:r>
      <w:r w:rsidR="001137BD">
        <w:rPr>
          <w:rFonts w:ascii="Times New Roman" w:hAnsi="Times New Roman" w:cs="Times New Roman"/>
          <w:sz w:val="24"/>
          <w:szCs w:val="24"/>
        </w:rPr>
        <w:t xml:space="preserve">зменениями; умениями в области </w:t>
      </w:r>
      <w:r w:rsidRPr="00892775">
        <w:rPr>
          <w:rFonts w:ascii="Times New Roman" w:hAnsi="Times New Roman" w:cs="Times New Roman"/>
          <w:sz w:val="24"/>
          <w:szCs w:val="24"/>
        </w:rPr>
        <w:t>информационно-коммуникационных технологий; умение эффективно планировать, организовывать работу и контролировать ее выполнение; умение оперативно принимать и реализовывать решения.</w:t>
      </w:r>
    </w:p>
    <w:p w:rsidR="00892775" w:rsidRDefault="00892775" w:rsidP="00892775">
      <w:pPr>
        <w:ind w:firstLine="709"/>
        <w:jc w:val="both"/>
      </w:pPr>
      <w:r w:rsidRPr="00892775">
        <w:t>6.7. Наличие профессиональных умений: обеспечения выполнения поставленных руководством задач; эффективного планирования служебного</w:t>
      </w:r>
      <w:r>
        <w:t xml:space="preserve"> времени, анализа и прогнозирования деятельности в порученной сфере; использования опыта и мнения коллег;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документах; </w:t>
      </w:r>
      <w:r w:rsidR="00672E97">
        <w:t xml:space="preserve">навыками в работе с программным обеспечением: </w:t>
      </w:r>
      <w:r w:rsidR="00672E97">
        <w:rPr>
          <w:lang w:val="en-US"/>
        </w:rPr>
        <w:t>Microsoft</w:t>
      </w:r>
      <w:r w:rsidR="00672E97" w:rsidRPr="00672E97">
        <w:t xml:space="preserve"> </w:t>
      </w:r>
      <w:r w:rsidR="00672E97">
        <w:rPr>
          <w:lang w:val="en-US"/>
        </w:rPr>
        <w:t>Windo</w:t>
      </w:r>
      <w:r w:rsidR="009647BC">
        <w:rPr>
          <w:lang w:val="en-US"/>
        </w:rPr>
        <w:t>ws</w:t>
      </w:r>
      <w:r w:rsidR="009647BC">
        <w:t xml:space="preserve">, </w:t>
      </w:r>
      <w:r w:rsidR="009647BC">
        <w:rPr>
          <w:lang w:val="en-US"/>
        </w:rPr>
        <w:t>Microsoft</w:t>
      </w:r>
      <w:r w:rsidR="009647BC">
        <w:t xml:space="preserve"> </w:t>
      </w:r>
      <w:r w:rsidR="009647BC">
        <w:rPr>
          <w:lang w:val="en-US"/>
        </w:rPr>
        <w:t>Office</w:t>
      </w:r>
      <w:r w:rsidR="009647BC">
        <w:t xml:space="preserve">, </w:t>
      </w:r>
      <w:r w:rsidR="009647BC">
        <w:rPr>
          <w:lang w:val="en-US"/>
        </w:rPr>
        <w:t>Microsoft</w:t>
      </w:r>
      <w:r w:rsidR="009647BC" w:rsidRPr="009647BC">
        <w:t xml:space="preserve"> </w:t>
      </w:r>
      <w:r w:rsidR="009647BC">
        <w:rPr>
          <w:lang w:val="en-US"/>
        </w:rPr>
        <w:t>Excel</w:t>
      </w:r>
      <w:r w:rsidR="009647BC">
        <w:t xml:space="preserve">, </w:t>
      </w:r>
      <w:r>
        <w:t>подготовки д</w:t>
      </w:r>
      <w:r w:rsidR="0003222A">
        <w:t>еловой корреспонденции и актов У</w:t>
      </w:r>
      <w:r>
        <w:t>правления; проведения мероприятий по отработке и внедрению новых перспективных технологий по направлениям деятельности отдела.</w:t>
      </w:r>
    </w:p>
    <w:p w:rsidR="00300A90" w:rsidRPr="00EE5A68" w:rsidRDefault="00892775" w:rsidP="00BE72EE">
      <w:pPr>
        <w:pStyle w:val="ConsPlusNormal"/>
        <w:ind w:firstLine="709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6.8. Наличие функциональных умений: </w:t>
      </w:r>
      <w:bookmarkStart w:id="0" w:name="_Toc477362158"/>
      <w:r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риема, учета, обработки и регистрации </w:t>
      </w:r>
      <w:r w:rsidRPr="00EE5A68">
        <w:rPr>
          <w:rFonts w:ascii="Times New Roman" w:hAnsi="Times New Roman" w:cs="Times New Roman"/>
          <w:color w:val="000000"/>
          <w:sz w:val="24"/>
          <w:szCs w:val="24"/>
        </w:rPr>
        <w:t>корреспонденции</w:t>
      </w:r>
      <w:bookmarkEnd w:id="0"/>
      <w:r w:rsidRPr="00EE5A68">
        <w:rPr>
          <w:rFonts w:ascii="Times New Roman" w:hAnsi="Times New Roman" w:cs="Times New Roman"/>
          <w:color w:val="000000"/>
          <w:sz w:val="24"/>
          <w:szCs w:val="24"/>
        </w:rPr>
        <w:t xml:space="preserve">; оформления реквизитов документов; </w:t>
      </w:r>
      <w:r w:rsidRPr="00EE5A68">
        <w:rPr>
          <w:rFonts w:ascii="Times New Roman" w:hAnsi="Times New Roman" w:cs="Times New Roman"/>
          <w:sz w:val="24"/>
          <w:szCs w:val="24"/>
        </w:rPr>
        <w:t xml:space="preserve">организационного и документационного обеспечения деятельности; подготовки служебных писем; разработки методических и иных документов по ведению делопроизводства; </w:t>
      </w:r>
      <w:r w:rsidR="00EE5A68" w:rsidRPr="00EE5A68">
        <w:rPr>
          <w:rFonts w:ascii="Times New Roman" w:hAnsi="Times New Roman" w:cs="Times New Roman"/>
          <w:sz w:val="24"/>
          <w:szCs w:val="24"/>
        </w:rPr>
        <w:t>работы с документами, содержащими конфиденциальную информацию</w:t>
      </w:r>
      <w:r w:rsidRPr="00EE5A68">
        <w:rPr>
          <w:rFonts w:ascii="Times New Roman" w:hAnsi="Times New Roman" w:cs="Times New Roman"/>
          <w:sz w:val="24"/>
          <w:szCs w:val="24"/>
        </w:rPr>
        <w:t>; оказания методической и практической помощи работникам Управления по вопросам документационного обеспечения.</w:t>
      </w:r>
      <w:r w:rsidR="00BE72E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B347E" w:rsidRPr="00EF7FF7" w:rsidRDefault="005B347E" w:rsidP="005B34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B347E" w:rsidRPr="00EF7FF7" w:rsidRDefault="005B347E" w:rsidP="005B347E">
      <w:pPr>
        <w:pStyle w:val="1"/>
        <w:spacing w:before="0"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EF7FF7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5B347E" w:rsidRPr="00EF7FF7" w:rsidRDefault="005B347E" w:rsidP="005B347E">
      <w:pPr>
        <w:ind w:firstLine="709"/>
        <w:jc w:val="center"/>
      </w:pPr>
    </w:p>
    <w:p w:rsidR="005B347E" w:rsidRPr="00EF7FF7" w:rsidRDefault="005B347E" w:rsidP="005B347E">
      <w:pPr>
        <w:ind w:firstLine="709"/>
        <w:jc w:val="both"/>
      </w:pPr>
      <w:r w:rsidRPr="00EF7FF7">
        <w:t xml:space="preserve">7. Основные права и обязанности </w:t>
      </w:r>
      <w:r w:rsidR="00A830D3">
        <w:t xml:space="preserve">специалиста-эксперта общего </w:t>
      </w:r>
      <w:r w:rsidRPr="00EF7FF7">
        <w:t xml:space="preserve">отдела, а также запреты и требования, связанные с гражданской службой, которые установлены в его отношении, </w:t>
      </w:r>
      <w:r w:rsidRPr="00892775">
        <w:t>предусмотрены</w:t>
      </w:r>
      <w:r w:rsidRPr="00892775">
        <w:rPr>
          <w:b/>
        </w:rPr>
        <w:t xml:space="preserve"> </w:t>
      </w:r>
      <w:hyperlink r:id="rId7" w:history="1">
        <w:r w:rsidRPr="00892775">
          <w:rPr>
            <w:rStyle w:val="a4"/>
            <w:b w:val="0"/>
            <w:color w:val="auto"/>
          </w:rPr>
          <w:t>статьями 14</w:t>
        </w:r>
      </w:hyperlink>
      <w:r w:rsidRPr="00892775">
        <w:rPr>
          <w:b/>
        </w:rPr>
        <w:t xml:space="preserve">, </w:t>
      </w:r>
      <w:hyperlink r:id="rId8" w:history="1">
        <w:r w:rsidRPr="00892775">
          <w:rPr>
            <w:rStyle w:val="a4"/>
            <w:b w:val="0"/>
            <w:color w:val="auto"/>
          </w:rPr>
          <w:t>15</w:t>
        </w:r>
      </w:hyperlink>
      <w:r w:rsidRPr="00892775">
        <w:rPr>
          <w:b/>
        </w:rPr>
        <w:t xml:space="preserve">, </w:t>
      </w:r>
      <w:hyperlink r:id="rId9" w:history="1">
        <w:r w:rsidRPr="00892775">
          <w:rPr>
            <w:rStyle w:val="a4"/>
            <w:b w:val="0"/>
            <w:color w:val="auto"/>
          </w:rPr>
          <w:t>17</w:t>
        </w:r>
      </w:hyperlink>
      <w:r w:rsidRPr="00892775">
        <w:rPr>
          <w:b/>
        </w:rPr>
        <w:t xml:space="preserve">, </w:t>
      </w:r>
      <w:hyperlink r:id="rId10" w:history="1">
        <w:r w:rsidRPr="00892775">
          <w:rPr>
            <w:rStyle w:val="a4"/>
            <w:b w:val="0"/>
            <w:color w:val="auto"/>
          </w:rPr>
          <w:t>18</w:t>
        </w:r>
      </w:hyperlink>
      <w:r w:rsidRPr="00892775">
        <w:rPr>
          <w:b/>
        </w:rPr>
        <w:t xml:space="preserve"> </w:t>
      </w:r>
      <w:r w:rsidRPr="00892775">
        <w:t>Федерального закона</w:t>
      </w:r>
      <w:r w:rsidRPr="00EF7FF7">
        <w:t xml:space="preserve"> от 27.07.2004 №79-ФЗ </w:t>
      </w:r>
      <w:r w:rsidR="00373237">
        <w:br/>
      </w:r>
      <w:r w:rsidRPr="00EF7FF7">
        <w:t>"О государственной гражданской службе Российской Федерации".</w:t>
      </w:r>
    </w:p>
    <w:p w:rsidR="005B347E" w:rsidRPr="00EF7FF7" w:rsidRDefault="005B347E" w:rsidP="005B347E">
      <w:pPr>
        <w:ind w:firstLine="709"/>
        <w:jc w:val="both"/>
      </w:pPr>
      <w:r w:rsidRPr="00EF7FF7">
        <w:t xml:space="preserve">8. В целях реализации задач и функций, возложенных на </w:t>
      </w:r>
      <w:r>
        <w:t>специалиста-эксперта</w:t>
      </w:r>
      <w:r w:rsidRPr="00EF7FF7">
        <w:t xml:space="preserve">, </w:t>
      </w:r>
      <w:r>
        <w:t>специалист-эксперт</w:t>
      </w:r>
      <w:r w:rsidRPr="00EF7FF7">
        <w:t xml:space="preserve"> отдела обязан:</w:t>
      </w:r>
    </w:p>
    <w:p w:rsidR="005B347E" w:rsidRPr="00EF7FF7" w:rsidRDefault="001A2259" w:rsidP="005B347E">
      <w:pPr>
        <w:ind w:firstLine="709"/>
        <w:jc w:val="both"/>
        <w:rPr>
          <w:color w:val="000000"/>
        </w:rPr>
      </w:pPr>
      <w:r>
        <w:rPr>
          <w:color w:val="000000"/>
        </w:rPr>
        <w:t>строго ис</w:t>
      </w:r>
      <w:r w:rsidR="005B347E" w:rsidRPr="00EF7FF7">
        <w:rPr>
          <w:color w:val="000000"/>
        </w:rPr>
        <w:t>полнять основные обязанности федерального государственного</w:t>
      </w:r>
      <w:r>
        <w:rPr>
          <w:color w:val="000000"/>
        </w:rPr>
        <w:t xml:space="preserve"> гражданского </w:t>
      </w:r>
      <w:r w:rsidR="005B347E" w:rsidRPr="00EF7FF7">
        <w:rPr>
          <w:color w:val="000000"/>
        </w:rPr>
        <w:t xml:space="preserve">служащего, определенные статьей 15, соблюдать ограничения и запреты, связанные с гражданской службой, установленные статьями 16, 17, а также требования к служебному поведению гражданского служащего, изложенные в статье 18 Федерального </w:t>
      </w:r>
      <w:r w:rsidR="00753671">
        <w:rPr>
          <w:color w:val="000000"/>
        </w:rPr>
        <w:t xml:space="preserve">закона от 27.07.2004 №79-ФЗ «О </w:t>
      </w:r>
      <w:r w:rsidR="005B347E" w:rsidRPr="00EF7FF7">
        <w:rPr>
          <w:color w:val="000000"/>
        </w:rPr>
        <w:t>государственной гражданской службе Российской Федерации»;</w:t>
      </w:r>
    </w:p>
    <w:p w:rsidR="00955F32" w:rsidRPr="00BA6C89" w:rsidRDefault="00955F32" w:rsidP="00955F32">
      <w:pPr>
        <w:ind w:firstLine="720"/>
        <w:jc w:val="both"/>
      </w:pPr>
      <w:bookmarkStart w:id="1" w:name="_GoBack"/>
      <w:bookmarkEnd w:id="1"/>
      <w:r w:rsidRPr="00BA6C89">
        <w:t xml:space="preserve">осуществлять прием, учет, регистрацию входящей корреспонденции на бумажном носителе; </w:t>
      </w:r>
    </w:p>
    <w:p w:rsidR="00955F32" w:rsidRPr="00BA6C89" w:rsidRDefault="00955F32" w:rsidP="00ED213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A6C89">
        <w:rPr>
          <w:rFonts w:ascii="Times New Roman" w:hAnsi="Times New Roman" w:cs="Times New Roman"/>
          <w:sz w:val="24"/>
          <w:szCs w:val="24"/>
        </w:rPr>
        <w:t xml:space="preserve">обеспечивать </w:t>
      </w:r>
      <w:r w:rsidR="0065327E" w:rsidRPr="00BA6C89">
        <w:rPr>
          <w:rFonts w:ascii="Times New Roman" w:hAnsi="Times New Roman" w:cs="Times New Roman"/>
          <w:sz w:val="24"/>
          <w:szCs w:val="24"/>
        </w:rPr>
        <w:t>обработку, регистрацию и распределение</w:t>
      </w:r>
      <w:r w:rsidRPr="00BA6C89">
        <w:rPr>
          <w:rFonts w:ascii="Times New Roman" w:hAnsi="Times New Roman" w:cs="Times New Roman"/>
          <w:sz w:val="24"/>
          <w:szCs w:val="24"/>
        </w:rPr>
        <w:t xml:space="preserve"> входящей корреспонденции, полученной в электронном виде; </w:t>
      </w:r>
    </w:p>
    <w:p w:rsidR="00B013C8" w:rsidRPr="00BA6C89" w:rsidRDefault="0065327E" w:rsidP="005B347E">
      <w:pPr>
        <w:ind w:firstLine="720"/>
        <w:jc w:val="both"/>
      </w:pPr>
      <w:r w:rsidRPr="00BA6C89">
        <w:t>обеспечивать обработку и распр</w:t>
      </w:r>
      <w:r w:rsidR="00837AB4" w:rsidRPr="00BA6C89">
        <w:t>еделение поступающих обращений,</w:t>
      </w:r>
      <w:r w:rsidRPr="00BA6C89">
        <w:t xml:space="preserve"> заявлений граждан и организаций, предназначенных для рассмотрения руководством Управления</w:t>
      </w:r>
    </w:p>
    <w:p w:rsidR="00B013C8" w:rsidRPr="00BA6C89" w:rsidRDefault="00B013C8" w:rsidP="0045148A">
      <w:pPr>
        <w:ind w:firstLine="720"/>
        <w:jc w:val="both"/>
      </w:pPr>
      <w:r w:rsidRPr="00BA6C89">
        <w:lastRenderedPageBreak/>
        <w:t xml:space="preserve">осуществлять регистрацию и отправку исходящей корреспонденции в </w:t>
      </w:r>
      <w:r w:rsidR="00FB1623" w:rsidRPr="00BA6C89">
        <w:t>системе электронного документооборота</w:t>
      </w:r>
      <w:r w:rsidRPr="00BA6C89">
        <w:t>, включая проверку правильности оформления необходимых реквизитов исходящих документов;</w:t>
      </w:r>
    </w:p>
    <w:p w:rsidR="00B013C8" w:rsidRPr="00BA6C89" w:rsidRDefault="00B013C8" w:rsidP="0045148A">
      <w:pPr>
        <w:ind w:firstLine="720"/>
        <w:jc w:val="both"/>
      </w:pPr>
      <w:r w:rsidRPr="00BA6C89">
        <w:t xml:space="preserve">обеспечивать своевременную обработку и направление документов налогоплательщику </w:t>
      </w:r>
      <w:r w:rsidR="00FB1623" w:rsidRPr="00BA6C89">
        <w:t>через оператора почтовой связи;</w:t>
      </w:r>
    </w:p>
    <w:p w:rsidR="00FB1623" w:rsidRPr="00BA6C89" w:rsidRDefault="00821009" w:rsidP="0045148A">
      <w:pPr>
        <w:ind w:firstLine="720"/>
        <w:jc w:val="both"/>
      </w:pPr>
      <w:r>
        <w:t>обеспечивать подготовку</w:t>
      </w:r>
      <w:r w:rsidR="00FB1623" w:rsidRPr="00BA6C89">
        <w:t xml:space="preserve"> проектов резолюций для руководства Управления в соответствии с установленным распределением обязанностей;</w:t>
      </w:r>
    </w:p>
    <w:p w:rsidR="00955F32" w:rsidRPr="00BA6C89" w:rsidRDefault="00955F32" w:rsidP="0045148A">
      <w:pPr>
        <w:ind w:firstLine="720"/>
        <w:jc w:val="both"/>
      </w:pPr>
      <w:r w:rsidRPr="00BA6C89">
        <w:t>принимать участие в проведении работ в архиве, в том числе по комплектованию и передаче на централизованное хранение в Филиал ФКУ «Налог-Сервис» в Московской области документов, возникающих в процессе налогового администрирования;</w:t>
      </w:r>
    </w:p>
    <w:p w:rsidR="0045148A" w:rsidRDefault="0045148A" w:rsidP="0045148A">
      <w:pPr>
        <w:ind w:firstLine="720"/>
        <w:jc w:val="both"/>
      </w:pPr>
      <w:r>
        <w:t xml:space="preserve">участвовать во внедрении прогрессивных технологий документационного обеспечения, в </w:t>
      </w:r>
      <w:proofErr w:type="spellStart"/>
      <w:r>
        <w:t>т.ч</w:t>
      </w:r>
      <w:proofErr w:type="spellEnd"/>
      <w:r>
        <w:t>. и системы электронного документооборота;</w:t>
      </w:r>
    </w:p>
    <w:p w:rsidR="00662972" w:rsidRPr="002E234F" w:rsidRDefault="00662972" w:rsidP="00662972">
      <w:pPr>
        <w:tabs>
          <w:tab w:val="left" w:pos="0"/>
        </w:tabs>
        <w:ind w:firstLine="709"/>
        <w:jc w:val="both"/>
      </w:pPr>
      <w:r w:rsidRPr="002E234F">
        <w:t>изучать опыт работы Управлений Федеральной налоговой службы по субъектам Российской Федерации и вносить предложения руководству Управления по его практическому использованию;</w:t>
      </w:r>
    </w:p>
    <w:p w:rsidR="00662972" w:rsidRPr="002E234F" w:rsidRDefault="00662972" w:rsidP="00662972">
      <w:pPr>
        <w:tabs>
          <w:tab w:val="left" w:pos="0"/>
        </w:tabs>
        <w:ind w:firstLine="709"/>
        <w:jc w:val="both"/>
      </w:pPr>
      <w:r w:rsidRPr="002E234F">
        <w:t>повышать свой профессиональный уровень, в том числе путём обучения на курсах повышения квалификации с отрывом от основного места работы, изучать нормативные документы, осваивать прогрессивные методы работы, используя компьютерную технику;</w:t>
      </w:r>
    </w:p>
    <w:p w:rsidR="00662972" w:rsidRPr="002E234F" w:rsidRDefault="00662972" w:rsidP="00662972">
      <w:pPr>
        <w:pStyle w:val="ConsPlusNormal"/>
        <w:shd w:val="clear" w:color="auto" w:fill="FFFFFF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234F">
        <w:rPr>
          <w:rFonts w:ascii="Times New Roman" w:hAnsi="Times New Roman" w:cs="Times New Roman"/>
          <w:sz w:val="24"/>
          <w:szCs w:val="24"/>
        </w:rPr>
        <w:t xml:space="preserve"> представлять представителю нанимателя (работодателю) в сроки, установленные законом, сведения об адресах сайтов и (или) страниц сайтов в информационно-телекоммуникационной сети «Интернет», на которых гражданский служащий размещал общедоступную информацию, а также данные, позволяющие его идентифицировать;</w:t>
      </w:r>
    </w:p>
    <w:p w:rsidR="00662972" w:rsidRPr="002E234F" w:rsidRDefault="00662972" w:rsidP="00662972">
      <w:pPr>
        <w:pStyle w:val="ConsPlusNormal"/>
        <w:shd w:val="clear" w:color="auto" w:fill="FFFFFF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234F">
        <w:rPr>
          <w:rFonts w:ascii="Times New Roman" w:hAnsi="Times New Roman" w:cs="Times New Roman"/>
          <w:sz w:val="24"/>
          <w:szCs w:val="24"/>
        </w:rPr>
        <w:t>представлять представителю нанимателя (работодателю) в сроки, установленные законом,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детей;</w:t>
      </w:r>
    </w:p>
    <w:p w:rsidR="00662972" w:rsidRPr="002E234F" w:rsidRDefault="00662972" w:rsidP="00662972">
      <w:pPr>
        <w:pStyle w:val="ConsPlusNormal"/>
        <w:shd w:val="clear" w:color="auto" w:fill="FFFFFF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234F">
        <w:rPr>
          <w:rFonts w:ascii="Times New Roman" w:hAnsi="Times New Roman" w:cs="Times New Roman"/>
          <w:sz w:val="24"/>
          <w:szCs w:val="24"/>
        </w:rPr>
        <w:t>уведомлять представителя нанимателя (работодателя),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 в порядке, установленном Приказом Минфина РФ от 11.12.2009 №130н «О порядке уведомления федеральными государственными гражданскими служащими Минфина России и назначаемыми на должность Министром финансов Российской Федерации федеральными государственными гражданскими служащими федеральных служб, находящихся в ведении Минфина России, и их территориальных органов представителя нанимателя (работодателя) о фактах обращения в целях склонения их к совершению коррупционных правонарушений, регистрации таких уведомлений и проверки содержащихся в них сведений»;</w:t>
      </w:r>
    </w:p>
    <w:p w:rsidR="00662972" w:rsidRPr="002E234F" w:rsidRDefault="00662972" w:rsidP="00662972">
      <w:pPr>
        <w:pStyle w:val="ConsPlusNormal"/>
        <w:shd w:val="clear" w:color="auto" w:fill="FFFFFF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234F">
        <w:rPr>
          <w:rFonts w:ascii="Times New Roman" w:hAnsi="Times New Roman" w:cs="Times New Roman"/>
          <w:sz w:val="24"/>
          <w:szCs w:val="24"/>
        </w:rPr>
        <w:t>представлять представителю нанимателя (работодателю) в установленном порядке информацию об изменении своих анкетных данных;</w:t>
      </w:r>
    </w:p>
    <w:p w:rsidR="00662972" w:rsidRPr="002E234F" w:rsidRDefault="00662972" w:rsidP="00662972">
      <w:pPr>
        <w:ind w:firstLine="720"/>
        <w:jc w:val="both"/>
      </w:pPr>
      <w:r w:rsidRPr="002E234F">
        <w:t>исполнять в установленном порядке правила делопроизводства и обеспечивать сохранность номенклатурных дел;</w:t>
      </w:r>
    </w:p>
    <w:p w:rsidR="00662972" w:rsidRPr="002E234F" w:rsidRDefault="00662972" w:rsidP="00662972">
      <w:pPr>
        <w:ind w:firstLine="720"/>
        <w:jc w:val="both"/>
      </w:pPr>
      <w:r w:rsidRPr="002E234F">
        <w:t>осуществлять подготовку материалов по вопросам, находящимся в компетенции отдела, для публикации в средствах массовой информации и размещения на Интернет-сайте;</w:t>
      </w:r>
    </w:p>
    <w:p w:rsidR="00662972" w:rsidRPr="002E234F" w:rsidRDefault="00662972" w:rsidP="00662972">
      <w:pPr>
        <w:ind w:firstLine="720"/>
        <w:jc w:val="both"/>
      </w:pPr>
      <w:r w:rsidRPr="002E234F">
        <w:t>соблюдать ограничения и запреты, установленные законодательством Российской Федерации для государственных гражданских служащих;</w:t>
      </w:r>
    </w:p>
    <w:p w:rsidR="00662972" w:rsidRPr="002E234F" w:rsidRDefault="00662972" w:rsidP="00662972">
      <w:pPr>
        <w:ind w:firstLine="720"/>
        <w:jc w:val="both"/>
      </w:pPr>
      <w:r w:rsidRPr="002E234F">
        <w:t>обеспечивать соблюдение требований законодательства о сообщении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662972" w:rsidRPr="002E234F" w:rsidRDefault="00662972" w:rsidP="00662972">
      <w:pPr>
        <w:ind w:firstLine="720"/>
        <w:jc w:val="both"/>
      </w:pPr>
      <w:r w:rsidRPr="002E234F">
        <w:t>соблюдать правила и требования, установленные законодательством Российской Федерации, ФНС России и Управлением по использованию и защите служебной информации;</w:t>
      </w:r>
    </w:p>
    <w:p w:rsidR="00662972" w:rsidRPr="002E234F" w:rsidRDefault="00662972" w:rsidP="00662972">
      <w:pPr>
        <w:shd w:val="clear" w:color="auto" w:fill="FFFFFF"/>
        <w:tabs>
          <w:tab w:val="left" w:pos="0"/>
        </w:tabs>
        <w:spacing w:line="274" w:lineRule="exact"/>
        <w:ind w:right="-1" w:firstLine="709"/>
        <w:rPr>
          <w:color w:val="000000"/>
          <w:spacing w:val="-1"/>
        </w:rPr>
      </w:pPr>
      <w:r w:rsidRPr="002E234F">
        <w:rPr>
          <w:color w:val="000000"/>
          <w:spacing w:val="-1"/>
        </w:rPr>
        <w:t>соблюдать технику безопасности;</w:t>
      </w:r>
    </w:p>
    <w:p w:rsidR="00662972" w:rsidRPr="002E234F" w:rsidRDefault="00662972" w:rsidP="00662972">
      <w:pPr>
        <w:ind w:firstLine="720"/>
        <w:jc w:val="both"/>
      </w:pPr>
      <w:r w:rsidRPr="002E234F">
        <w:t xml:space="preserve">обеспечивать сохранность и не разглашение сведений, составляющих налоговую и иную, охраняемую законодательством Российской Федерации тайну, служебной информации ограниченного распространения, а также сведений, ставших известными в связи с исполнением </w:t>
      </w:r>
      <w:r w:rsidRPr="002E234F">
        <w:lastRenderedPageBreak/>
        <w:t>должностных обязанностей, в том числе сведений, относящихся к частной жизни и здоровью граждан или затрагивающих их честь и достоинство;</w:t>
      </w:r>
    </w:p>
    <w:p w:rsidR="00662972" w:rsidRPr="002E234F" w:rsidRDefault="00662972" w:rsidP="00662972">
      <w:pPr>
        <w:ind w:firstLine="720"/>
        <w:jc w:val="both"/>
      </w:pPr>
      <w:r w:rsidRPr="002E234F">
        <w:t>проявлять при исполнении служебных обязанностей корректность и внимательность в обращении с гражданами и должностными лицами налогоплательщиков и их представителями;</w:t>
      </w:r>
    </w:p>
    <w:p w:rsidR="00662972" w:rsidRPr="002E234F" w:rsidRDefault="00662972" w:rsidP="00662972">
      <w:pPr>
        <w:ind w:firstLine="720"/>
        <w:jc w:val="both"/>
      </w:pPr>
      <w:r w:rsidRPr="002E234F">
        <w:t>ставить в известность начальника отдела о неправомерных действиях со стороны работников Управления;</w:t>
      </w:r>
    </w:p>
    <w:p w:rsidR="00662972" w:rsidRPr="002E234F" w:rsidRDefault="00662972" w:rsidP="00662972">
      <w:pPr>
        <w:ind w:firstLine="720"/>
        <w:jc w:val="both"/>
      </w:pPr>
      <w:r w:rsidRPr="002E234F">
        <w:t>соблюдать требования служебного распорядка и регламента организации работы Управления, Кодекса этики и служебного поведения государственного гражданского служащего Федеральной налоговой службы;</w:t>
      </w:r>
    </w:p>
    <w:p w:rsidR="00662972" w:rsidRPr="002E234F" w:rsidRDefault="00662972" w:rsidP="00662972">
      <w:pPr>
        <w:ind w:firstLine="720"/>
        <w:jc w:val="both"/>
      </w:pPr>
      <w:r w:rsidRPr="002E234F">
        <w:t xml:space="preserve">соблюдать требования пропускного и </w:t>
      </w:r>
      <w:proofErr w:type="spellStart"/>
      <w:r w:rsidRPr="002E234F">
        <w:t>внутриобъектового</w:t>
      </w:r>
      <w:proofErr w:type="spellEnd"/>
      <w:r w:rsidRPr="002E234F">
        <w:t xml:space="preserve"> режима;</w:t>
      </w:r>
    </w:p>
    <w:p w:rsidR="00662972" w:rsidRPr="002E234F" w:rsidRDefault="00662972" w:rsidP="00CA09DB">
      <w:pPr>
        <w:ind w:firstLine="720"/>
        <w:jc w:val="both"/>
      </w:pPr>
      <w:r w:rsidRPr="002E234F">
        <w:t>представлять начальнику отдела по его требованию пояснения и объяснения по исполнению (ненадлежащему исполнению) должностных обязанностей;</w:t>
      </w:r>
    </w:p>
    <w:p w:rsidR="0045148A" w:rsidRPr="002E234F" w:rsidRDefault="0045148A" w:rsidP="004514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E234F">
        <w:rPr>
          <w:rFonts w:ascii="Times New Roman" w:hAnsi="Times New Roman" w:cs="Times New Roman"/>
          <w:sz w:val="24"/>
          <w:szCs w:val="24"/>
        </w:rPr>
        <w:t>выполнять другие обязанности в связи с возложением на отдел иных задач и функций.</w:t>
      </w:r>
    </w:p>
    <w:p w:rsidR="0045148A" w:rsidRPr="0006710F" w:rsidRDefault="0045148A" w:rsidP="004514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E234F">
        <w:rPr>
          <w:rFonts w:ascii="Times New Roman" w:hAnsi="Times New Roman" w:cs="Times New Roman"/>
          <w:sz w:val="24"/>
          <w:szCs w:val="24"/>
        </w:rPr>
        <w:t>в случае служебной необходимости замещать</w:t>
      </w:r>
      <w:r w:rsidR="00503F37" w:rsidRPr="002E234F">
        <w:rPr>
          <w:rFonts w:ascii="Times New Roman" w:hAnsi="Times New Roman" w:cs="Times New Roman"/>
          <w:sz w:val="24"/>
          <w:szCs w:val="24"/>
        </w:rPr>
        <w:t xml:space="preserve"> главного специалиста-эксперта, </w:t>
      </w:r>
      <w:r w:rsidRPr="002E234F">
        <w:rPr>
          <w:rFonts w:ascii="Times New Roman" w:hAnsi="Times New Roman" w:cs="Times New Roman"/>
          <w:sz w:val="24"/>
          <w:szCs w:val="24"/>
        </w:rPr>
        <w:t>ведущего специалиста-эксперта, специалиста-эксперта</w:t>
      </w:r>
      <w:r w:rsidR="00272B1A" w:rsidRPr="002E234F">
        <w:rPr>
          <w:rFonts w:ascii="Times New Roman" w:hAnsi="Times New Roman" w:cs="Times New Roman"/>
          <w:sz w:val="24"/>
          <w:szCs w:val="24"/>
        </w:rPr>
        <w:t>, специалиста 1 разряда</w:t>
      </w:r>
      <w:r w:rsidRPr="002E234F">
        <w:rPr>
          <w:rFonts w:ascii="Times New Roman" w:hAnsi="Times New Roman" w:cs="Times New Roman"/>
          <w:sz w:val="24"/>
          <w:szCs w:val="24"/>
        </w:rPr>
        <w:t xml:space="preserve"> в части отдельных функций</w:t>
      </w:r>
      <w:r>
        <w:rPr>
          <w:rFonts w:ascii="Times New Roman" w:hAnsi="Times New Roman" w:cs="Times New Roman"/>
          <w:sz w:val="24"/>
          <w:szCs w:val="24"/>
        </w:rPr>
        <w:t xml:space="preserve"> общего отдела У</w:t>
      </w:r>
      <w:r w:rsidRPr="0006710F">
        <w:rPr>
          <w:rFonts w:ascii="Times New Roman" w:hAnsi="Times New Roman" w:cs="Times New Roman"/>
          <w:sz w:val="24"/>
          <w:szCs w:val="24"/>
        </w:rPr>
        <w:t>правления во время их отсутствия.</w:t>
      </w:r>
    </w:p>
    <w:p w:rsidR="005B347E" w:rsidRDefault="005B347E" w:rsidP="00892775">
      <w:pPr>
        <w:pStyle w:val="a6"/>
        <w:spacing w:after="0"/>
        <w:ind w:left="0" w:firstLine="709"/>
        <w:jc w:val="both"/>
      </w:pPr>
      <w:r w:rsidRPr="00EF7FF7">
        <w:t xml:space="preserve">9. В целях исполнения возложенных должностных обязанностей </w:t>
      </w:r>
      <w:r>
        <w:t>специалист-эксперт</w:t>
      </w:r>
      <w:r w:rsidRPr="00EF7FF7">
        <w:t xml:space="preserve"> отдела имеет право:</w:t>
      </w:r>
    </w:p>
    <w:p w:rsidR="00D3350F" w:rsidRDefault="00D3350F" w:rsidP="00892775">
      <w:pPr>
        <w:pStyle w:val="a6"/>
        <w:spacing w:after="0"/>
        <w:ind w:left="0" w:firstLine="709"/>
        <w:jc w:val="both"/>
      </w:pPr>
      <w:r>
        <w:t>знакомиться с проектами решений руководства, касающимися деятельности отдела;</w:t>
      </w:r>
    </w:p>
    <w:p w:rsidR="005B347E" w:rsidRPr="004D5DB7" w:rsidRDefault="005B347E" w:rsidP="00D3350F">
      <w:pPr>
        <w:pStyle w:val="a6"/>
        <w:spacing w:after="0"/>
        <w:ind w:left="0" w:firstLine="708"/>
        <w:jc w:val="both"/>
      </w:pPr>
      <w:r w:rsidRPr="004D5DB7">
        <w:t>получать в установленном порядке информацию и материалы, необходимые для исполнения должностных обязанностей;</w:t>
      </w:r>
    </w:p>
    <w:p w:rsidR="005B347E" w:rsidRPr="004D5DB7" w:rsidRDefault="00D3350F" w:rsidP="00892775">
      <w:pPr>
        <w:pStyle w:val="a6"/>
        <w:spacing w:after="0"/>
        <w:ind w:left="0"/>
        <w:jc w:val="both"/>
      </w:pPr>
      <w:r>
        <w:tab/>
      </w:r>
      <w:r w:rsidR="005B347E" w:rsidRPr="004D5DB7">
        <w:t>контролировать правильность оформления подготовленных документов работниками Управления, в соответствии с утвержденной инструкцией по делопроизводству;</w:t>
      </w:r>
    </w:p>
    <w:p w:rsidR="005B347E" w:rsidRPr="004D5DB7" w:rsidRDefault="005B347E" w:rsidP="00D3350F">
      <w:pPr>
        <w:pStyle w:val="a6"/>
        <w:spacing w:after="0"/>
        <w:ind w:left="0" w:firstLine="708"/>
        <w:jc w:val="both"/>
      </w:pPr>
      <w:r w:rsidRPr="004D5DB7">
        <w:t xml:space="preserve">осуществлять проверки состояния работы по документационному обеспечению в </w:t>
      </w:r>
      <w:r w:rsidR="00F84F41">
        <w:t>отделах</w:t>
      </w:r>
      <w:r w:rsidRPr="004D5DB7">
        <w:t xml:space="preserve"> Управления;</w:t>
      </w:r>
    </w:p>
    <w:p w:rsidR="005B347E" w:rsidRPr="004D5DB7" w:rsidRDefault="005B347E" w:rsidP="00D3350F">
      <w:pPr>
        <w:pStyle w:val="a6"/>
        <w:spacing w:after="0"/>
        <w:ind w:left="0" w:firstLine="708"/>
        <w:jc w:val="both"/>
      </w:pPr>
      <w:r w:rsidRPr="004D5DB7">
        <w:t>возвращать на доработку неправильно оформленные документы;</w:t>
      </w:r>
    </w:p>
    <w:p w:rsidR="005B347E" w:rsidRPr="004D5DB7" w:rsidRDefault="005B347E" w:rsidP="00892775">
      <w:pPr>
        <w:pStyle w:val="a6"/>
        <w:spacing w:after="0"/>
        <w:ind w:left="0"/>
        <w:jc w:val="both"/>
      </w:pPr>
      <w:r>
        <w:t xml:space="preserve"> </w:t>
      </w:r>
      <w:r w:rsidR="00D3350F">
        <w:tab/>
      </w:r>
      <w:r w:rsidRPr="004D5DB7">
        <w:t>вносить предложения по совершенствованию работы отдела и выполняемым функциям в части организации делопроизводства в Управлении;</w:t>
      </w:r>
    </w:p>
    <w:p w:rsidR="005B347E" w:rsidRPr="004D5DB7" w:rsidRDefault="0045148A" w:rsidP="00D3350F">
      <w:pPr>
        <w:pStyle w:val="a6"/>
        <w:spacing w:after="0"/>
        <w:ind w:left="0" w:firstLine="708"/>
        <w:jc w:val="both"/>
      </w:pPr>
      <w:r>
        <w:t xml:space="preserve">повышать </w:t>
      </w:r>
      <w:r w:rsidR="005B347E" w:rsidRPr="004D5DB7">
        <w:t>свою кв</w:t>
      </w:r>
      <w:r w:rsidR="00F84F41">
        <w:t>алификацию самостоятельно и на к</w:t>
      </w:r>
      <w:r w:rsidR="005B347E" w:rsidRPr="004D5DB7">
        <w:t>урсах;</w:t>
      </w:r>
    </w:p>
    <w:p w:rsidR="005B347E" w:rsidRPr="004D5DB7" w:rsidRDefault="005B347E" w:rsidP="00D3350F">
      <w:pPr>
        <w:pStyle w:val="a6"/>
        <w:spacing w:after="0"/>
        <w:ind w:left="0" w:firstLine="708"/>
        <w:jc w:val="both"/>
      </w:pPr>
      <w:r w:rsidRPr="004D5DB7">
        <w:t xml:space="preserve">при исполнении возложенных на него должностных обязанностей использовать полномочия государственного гражданского служащего и осуществлять другие права, предусмотренные иными законодательными и нормативными правовыми актами, приказами, распоряжениями и указаниями ФНС России и Управления.  </w:t>
      </w:r>
    </w:p>
    <w:p w:rsidR="005B347E" w:rsidRPr="00EF7FF7" w:rsidRDefault="005B347E" w:rsidP="00892775">
      <w:pPr>
        <w:ind w:firstLine="709"/>
        <w:jc w:val="both"/>
      </w:pPr>
      <w:r w:rsidRPr="00EF7FF7">
        <w:t xml:space="preserve">10. </w:t>
      </w:r>
      <w:r w:rsidR="00CD6E4F">
        <w:t>С</w:t>
      </w:r>
      <w:r>
        <w:t xml:space="preserve">пециалист-эксперт </w:t>
      </w:r>
      <w:r w:rsidRPr="00EF7FF7">
        <w:t xml:space="preserve"> отдела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EF7FF7">
          <w:t>2004 г</w:t>
        </w:r>
      </w:smartTag>
      <w:r w:rsidRPr="00EF7FF7">
        <w:t xml:space="preserve">. №506 «Об утверждении Положения о Федеральной налоговой службе», </w:t>
      </w:r>
      <w:r w:rsidR="00662972" w:rsidRPr="00EF7FF7">
        <w:t>приказами (распоряжениями</w:t>
      </w:r>
      <w:r w:rsidR="00662972">
        <w:t>)</w:t>
      </w:r>
      <w:r w:rsidR="00662972" w:rsidRPr="00EF7FF7">
        <w:t xml:space="preserve"> ФНС России, Положением об Управлении Федеральной налоговой службы по Брянской области</w:t>
      </w:r>
      <w:r w:rsidR="00662972">
        <w:t xml:space="preserve"> </w:t>
      </w:r>
      <w:r w:rsidR="00662972" w:rsidRPr="002E234F">
        <w:t>от 29.05.2023,</w:t>
      </w:r>
      <w:r w:rsidR="00662972">
        <w:t xml:space="preserve"> </w:t>
      </w:r>
      <w:r w:rsidRPr="00EF7FF7">
        <w:t>положением об общем отделе Управления Федеральной налоговой службы по Брянской области, приказами Управления, поручениями руководства Управления.</w:t>
      </w:r>
    </w:p>
    <w:p w:rsidR="005B347E" w:rsidRPr="00EF7FF7" w:rsidRDefault="005B347E" w:rsidP="005B347E">
      <w:pPr>
        <w:ind w:firstLine="709"/>
        <w:jc w:val="both"/>
      </w:pPr>
      <w:r w:rsidRPr="00EF7FF7">
        <w:t>11.</w:t>
      </w:r>
      <w:r>
        <w:t xml:space="preserve"> </w:t>
      </w:r>
      <w:r w:rsidR="00CD6E4F">
        <w:t>С</w:t>
      </w:r>
      <w:r>
        <w:t>пециалист-эксперт</w:t>
      </w:r>
      <w:r w:rsidRPr="00EF7FF7">
        <w:t xml:space="preserve"> отдела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1" w:history="1">
        <w:r w:rsidRPr="002E234F">
          <w:rPr>
            <w:rStyle w:val="a4"/>
            <w:b w:val="0"/>
            <w:color w:val="auto"/>
          </w:rPr>
          <w:t>законодательством</w:t>
        </w:r>
      </w:hyperlink>
      <w:r w:rsidRPr="002E234F">
        <w:rPr>
          <w:b/>
        </w:rPr>
        <w:t xml:space="preserve"> </w:t>
      </w:r>
      <w:r w:rsidRPr="00EF7FF7">
        <w:t>Российской Федерации.</w:t>
      </w:r>
    </w:p>
    <w:p w:rsidR="005B347E" w:rsidRPr="00EF7FF7" w:rsidRDefault="005B347E" w:rsidP="005B347E">
      <w:pPr>
        <w:ind w:firstLine="709"/>
        <w:jc w:val="both"/>
      </w:pPr>
    </w:p>
    <w:p w:rsidR="005B347E" w:rsidRPr="00EF7FF7" w:rsidRDefault="005B347E" w:rsidP="005B347E">
      <w:pPr>
        <w:pStyle w:val="1"/>
        <w:spacing w:before="0"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EF7FF7">
        <w:rPr>
          <w:rFonts w:ascii="Times New Roman" w:hAnsi="Times New Roman" w:cs="Times New Roman"/>
          <w:sz w:val="24"/>
          <w:szCs w:val="24"/>
        </w:rPr>
        <w:t xml:space="preserve">IV. Перечень вопросов, по которым </w:t>
      </w:r>
      <w:r w:rsidR="00CD6E4F">
        <w:rPr>
          <w:rFonts w:ascii="Times New Roman" w:hAnsi="Times New Roman" w:cs="Times New Roman"/>
          <w:sz w:val="24"/>
          <w:szCs w:val="24"/>
        </w:rPr>
        <w:t xml:space="preserve">специалист-эксперт общего </w:t>
      </w:r>
      <w:r w:rsidRPr="00EF7FF7">
        <w:rPr>
          <w:rFonts w:ascii="Times New Roman" w:hAnsi="Times New Roman" w:cs="Times New Roman"/>
          <w:sz w:val="24"/>
          <w:szCs w:val="24"/>
        </w:rPr>
        <w:t>отдела вправе или обязан самостоятельно принимать управленческие и иные решения</w:t>
      </w:r>
    </w:p>
    <w:p w:rsidR="005B347E" w:rsidRPr="00EF7FF7" w:rsidRDefault="005B347E" w:rsidP="005B347E"/>
    <w:p w:rsidR="005B347E" w:rsidRDefault="005B347E" w:rsidP="005B347E">
      <w:pPr>
        <w:ind w:firstLine="709"/>
        <w:jc w:val="both"/>
      </w:pPr>
      <w:r w:rsidRPr="00EF7FF7">
        <w:t xml:space="preserve">12. При исполнении служебных обязанностей </w:t>
      </w:r>
      <w:r>
        <w:t>специалист-эксперт</w:t>
      </w:r>
      <w:r w:rsidRPr="00EF7FF7">
        <w:t xml:space="preserve"> вправе самостоятельно принимать решения по вопросам:</w:t>
      </w:r>
    </w:p>
    <w:p w:rsidR="00D3350F" w:rsidRDefault="00D3350F" w:rsidP="005B347E">
      <w:pPr>
        <w:ind w:firstLine="709"/>
        <w:jc w:val="both"/>
      </w:pPr>
      <w:r>
        <w:t>участия в организации, регулировании и контроле в пределах своей компетенции исполнения решений, принятых руководством;</w:t>
      </w:r>
    </w:p>
    <w:p w:rsidR="00F84F41" w:rsidRPr="00EF7FF7" w:rsidRDefault="00F84F41" w:rsidP="00F84F41">
      <w:pPr>
        <w:ind w:firstLine="709"/>
        <w:jc w:val="both"/>
      </w:pPr>
      <w:r w:rsidRPr="00EF7FF7">
        <w:t xml:space="preserve">подготовки проектов распорядительных </w:t>
      </w:r>
      <w:r>
        <w:t xml:space="preserve">и иных </w:t>
      </w:r>
      <w:r w:rsidRPr="00EF7FF7">
        <w:t>документов по вопросам, входящим в компетенцию занимаемой должности;</w:t>
      </w:r>
    </w:p>
    <w:p w:rsidR="005B347E" w:rsidRDefault="005B347E" w:rsidP="005B347E">
      <w:pPr>
        <w:ind w:firstLine="709"/>
        <w:jc w:val="both"/>
      </w:pPr>
      <w:r w:rsidRPr="00EF7FF7">
        <w:lastRenderedPageBreak/>
        <w:t xml:space="preserve">внесения предложений по повышению качества и эффективности работы </w:t>
      </w:r>
      <w:r>
        <w:t xml:space="preserve">начальнику отдела для обсуждения с руководством </w:t>
      </w:r>
      <w:r w:rsidR="00D3350F">
        <w:t>Управления;</w:t>
      </w:r>
    </w:p>
    <w:p w:rsidR="00D3350F" w:rsidRDefault="00D3350F" w:rsidP="005B347E">
      <w:pPr>
        <w:ind w:firstLine="709"/>
        <w:jc w:val="both"/>
      </w:pPr>
      <w:r>
        <w:t>участия в контроле и регулировании прохождения, исполнения, учета и текущего хранения документов в отделе.</w:t>
      </w:r>
    </w:p>
    <w:p w:rsidR="005B347E" w:rsidRPr="00EF7FF7" w:rsidRDefault="005B347E" w:rsidP="005B347E">
      <w:pPr>
        <w:ind w:firstLine="709"/>
        <w:jc w:val="both"/>
      </w:pPr>
      <w:r w:rsidRPr="00EF7FF7">
        <w:t xml:space="preserve">13. При исполнении служебных обязанностей </w:t>
      </w:r>
      <w:r>
        <w:t>специалист-эксперт</w:t>
      </w:r>
      <w:r w:rsidRPr="00EF7FF7">
        <w:t xml:space="preserve"> обязан самостоятельно принимать решения по вопросам:</w:t>
      </w:r>
    </w:p>
    <w:p w:rsidR="005B347E" w:rsidRDefault="005B347E" w:rsidP="005B347E">
      <w:pPr>
        <w:tabs>
          <w:tab w:val="num" w:pos="567"/>
        </w:tabs>
        <w:ind w:firstLine="709"/>
        <w:jc w:val="both"/>
      </w:pPr>
      <w:r>
        <w:t>осуществления контроля правильности оформления подготовленных документов работниками управления, в соответствии с утвержденной Инструкцией по делопроизводству;</w:t>
      </w:r>
    </w:p>
    <w:p w:rsidR="00AB2CE5" w:rsidRDefault="00AB2CE5" w:rsidP="00AB2CE5">
      <w:pPr>
        <w:ind w:firstLine="709"/>
        <w:jc w:val="both"/>
      </w:pPr>
      <w:r>
        <w:t>отказа в приеме документов, оформленных ненадлежащим образом;</w:t>
      </w:r>
    </w:p>
    <w:p w:rsidR="005B347E" w:rsidRPr="00EF7FF7" w:rsidRDefault="005B347E" w:rsidP="005B347E">
      <w:pPr>
        <w:tabs>
          <w:tab w:val="num" w:pos="567"/>
        </w:tabs>
        <w:ind w:firstLine="709"/>
        <w:jc w:val="both"/>
      </w:pPr>
    </w:p>
    <w:p w:rsidR="005B347E" w:rsidRPr="00EF7FF7" w:rsidRDefault="005B347E" w:rsidP="005B347E">
      <w:pPr>
        <w:pStyle w:val="a6"/>
        <w:tabs>
          <w:tab w:val="left" w:pos="9781"/>
        </w:tabs>
        <w:spacing w:after="0"/>
        <w:ind w:left="0" w:firstLine="709"/>
        <w:jc w:val="both"/>
        <w:rPr>
          <w:color w:val="000000"/>
        </w:rPr>
      </w:pPr>
    </w:p>
    <w:p w:rsidR="005B347E" w:rsidRPr="00EF7FF7" w:rsidRDefault="005B347E" w:rsidP="005B347E">
      <w:pPr>
        <w:pStyle w:val="1"/>
        <w:spacing w:before="0"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EF7FF7">
        <w:rPr>
          <w:rFonts w:ascii="Times New Roman" w:hAnsi="Times New Roman" w:cs="Times New Roman"/>
          <w:sz w:val="24"/>
          <w:szCs w:val="24"/>
        </w:rPr>
        <w:t xml:space="preserve">V. Перечень вопросов, по которым </w:t>
      </w:r>
      <w:r w:rsidR="00CD6E4F">
        <w:rPr>
          <w:rFonts w:ascii="Times New Roman" w:hAnsi="Times New Roman" w:cs="Times New Roman"/>
          <w:sz w:val="24"/>
          <w:szCs w:val="24"/>
        </w:rPr>
        <w:t xml:space="preserve">специалист-эксперт общего </w:t>
      </w:r>
      <w:r w:rsidRPr="00EF7FF7">
        <w:rPr>
          <w:rFonts w:ascii="Times New Roman" w:hAnsi="Times New Roman" w:cs="Times New Roman"/>
          <w:sz w:val="24"/>
          <w:szCs w:val="24"/>
        </w:rPr>
        <w:t>отдела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5B347E" w:rsidRPr="00EF7FF7" w:rsidRDefault="005B347E" w:rsidP="005B347E"/>
    <w:p w:rsidR="005B347E" w:rsidRDefault="005B347E" w:rsidP="005B347E">
      <w:pPr>
        <w:ind w:firstLine="709"/>
        <w:jc w:val="both"/>
      </w:pPr>
      <w:r w:rsidRPr="00EF7FF7">
        <w:t>14.</w:t>
      </w:r>
      <w:r>
        <w:t xml:space="preserve"> </w:t>
      </w:r>
      <w:r w:rsidR="00CD6E4F">
        <w:t>С</w:t>
      </w:r>
      <w:r>
        <w:t>пециалист-эксперт</w:t>
      </w:r>
      <w:r w:rsidRPr="00EF7FF7">
        <w:t xml:space="preserve"> отдела в соответствии со своей компетенцией вправе участвовать в подготовке (обсуждении) следующих проектов по вопросам:</w:t>
      </w:r>
    </w:p>
    <w:p w:rsidR="005B347E" w:rsidRPr="00FB6CC1" w:rsidRDefault="005B347E" w:rsidP="005B347E">
      <w:pPr>
        <w:ind w:firstLine="720"/>
        <w:jc w:val="both"/>
      </w:pPr>
      <w:r w:rsidRPr="00FB6CC1">
        <w:t>рассмотрения поступающих в Управление жалоб, писем, заявлений по вопросам, входящим в компетенцию специалиста</w:t>
      </w:r>
      <w:r w:rsidR="00CD6E4F">
        <w:t>-эксперта</w:t>
      </w:r>
      <w:r w:rsidRPr="00FB6CC1">
        <w:t>;</w:t>
      </w:r>
    </w:p>
    <w:p w:rsidR="005B347E" w:rsidRPr="00FB6CC1" w:rsidRDefault="005B347E" w:rsidP="005B347E">
      <w:pPr>
        <w:ind w:firstLine="720"/>
        <w:jc w:val="both"/>
      </w:pPr>
      <w:r w:rsidRPr="00FB6CC1">
        <w:t xml:space="preserve">разработки Инструкции по делопроизводству; </w:t>
      </w:r>
    </w:p>
    <w:p w:rsidR="005B347E" w:rsidRPr="00FB6CC1" w:rsidRDefault="005B347E" w:rsidP="005B347E">
      <w:pPr>
        <w:ind w:firstLine="720"/>
        <w:jc w:val="both"/>
      </w:pPr>
      <w:r w:rsidRPr="00FB6CC1">
        <w:t>разработки отдельных организационно - распорядительных документов Управления по направлениям деятельности отдела.</w:t>
      </w:r>
    </w:p>
    <w:p w:rsidR="005B347E" w:rsidRPr="00FB6CC1" w:rsidRDefault="005B347E" w:rsidP="005B347E">
      <w:pPr>
        <w:ind w:firstLine="720"/>
        <w:jc w:val="both"/>
      </w:pPr>
      <w:r w:rsidRPr="00FB6CC1">
        <w:t>1</w:t>
      </w:r>
      <w:r>
        <w:t>5</w:t>
      </w:r>
      <w:r w:rsidRPr="00FB6CC1">
        <w:t xml:space="preserve">. </w:t>
      </w:r>
      <w:r w:rsidR="00CD6E4F">
        <w:t>С</w:t>
      </w:r>
      <w:r w:rsidRPr="00FB6CC1">
        <w:t>пециалист-эксперт в соответствии со своей компетенцией обязан участвовать в подготовке (обсуждении) следующих проектов:</w:t>
      </w:r>
    </w:p>
    <w:p w:rsidR="005B347E" w:rsidRPr="00FB6CC1" w:rsidRDefault="005B347E" w:rsidP="005B347E">
      <w:pPr>
        <w:ind w:firstLine="720"/>
        <w:jc w:val="both"/>
      </w:pPr>
      <w:r w:rsidRPr="00FB6CC1">
        <w:t>положений об отделе;</w:t>
      </w:r>
    </w:p>
    <w:p w:rsidR="005B347E" w:rsidRDefault="005B347E" w:rsidP="005B347E">
      <w:pPr>
        <w:ind w:firstLine="720"/>
        <w:jc w:val="both"/>
      </w:pPr>
      <w:r w:rsidRPr="00FB6CC1">
        <w:t>графика отпусков гражданских служащих отдела;</w:t>
      </w:r>
    </w:p>
    <w:p w:rsidR="00DA69B2" w:rsidRPr="00FB6CC1" w:rsidRDefault="00DA69B2" w:rsidP="005B347E">
      <w:pPr>
        <w:ind w:firstLine="720"/>
        <w:jc w:val="both"/>
      </w:pPr>
      <w:r>
        <w:t>отчетов и информации по вопросам, относящимся к компетенции отдела</w:t>
      </w:r>
    </w:p>
    <w:p w:rsidR="005B347E" w:rsidRPr="00FB6CC1" w:rsidRDefault="005B347E" w:rsidP="005B347E">
      <w:pPr>
        <w:ind w:firstLine="720"/>
        <w:jc w:val="both"/>
      </w:pPr>
      <w:r w:rsidRPr="00FB6CC1">
        <w:t>иных актов по поручению непосредственного руководителя и руководства управления.</w:t>
      </w:r>
    </w:p>
    <w:p w:rsidR="005B347E" w:rsidRPr="00EF7FF7" w:rsidRDefault="005B347E" w:rsidP="005846B9">
      <w:pPr>
        <w:jc w:val="both"/>
      </w:pPr>
    </w:p>
    <w:p w:rsidR="00BE72EE" w:rsidRDefault="00BE72EE" w:rsidP="005B347E">
      <w:pPr>
        <w:pStyle w:val="1"/>
        <w:spacing w:before="0"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E72EE" w:rsidRDefault="00BE72EE" w:rsidP="005B347E">
      <w:pPr>
        <w:pStyle w:val="1"/>
        <w:spacing w:before="0"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E72EE" w:rsidRDefault="00BE72EE" w:rsidP="005B347E">
      <w:pPr>
        <w:pStyle w:val="1"/>
        <w:spacing w:before="0"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5B347E" w:rsidRPr="00EF7FF7" w:rsidRDefault="005B347E" w:rsidP="005B347E">
      <w:pPr>
        <w:pStyle w:val="1"/>
        <w:spacing w:before="0"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EF7FF7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5B347E" w:rsidRPr="00EF7FF7" w:rsidRDefault="005B347E" w:rsidP="005B347E"/>
    <w:p w:rsidR="005B347E" w:rsidRDefault="005B347E" w:rsidP="005B347E">
      <w:pPr>
        <w:ind w:firstLine="709"/>
        <w:jc w:val="both"/>
      </w:pPr>
      <w:r w:rsidRPr="00EF7FF7">
        <w:t xml:space="preserve">16. В соответствии со своими должностными обязанностями </w:t>
      </w:r>
      <w:r>
        <w:t>специалист-эксперт</w:t>
      </w:r>
      <w:r w:rsidRPr="00EF7FF7">
        <w:t xml:space="preserve"> принимает решения в сроки, установленные законодательными и иными нормативными правовыми актами Российской Федерации</w:t>
      </w:r>
      <w:r>
        <w:t>.</w:t>
      </w:r>
    </w:p>
    <w:p w:rsidR="005B347E" w:rsidRPr="00EF7FF7" w:rsidRDefault="005B347E" w:rsidP="005B347E">
      <w:pPr>
        <w:ind w:firstLine="709"/>
        <w:jc w:val="both"/>
      </w:pPr>
    </w:p>
    <w:p w:rsidR="005B347E" w:rsidRPr="00EF7FF7" w:rsidRDefault="005B347E" w:rsidP="005B347E">
      <w:pPr>
        <w:pStyle w:val="1"/>
        <w:spacing w:before="0"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EF7FF7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5B347E" w:rsidRPr="00EF7FF7" w:rsidRDefault="005B347E" w:rsidP="005B347E"/>
    <w:p w:rsidR="005B347E" w:rsidRPr="00EF7FF7" w:rsidRDefault="005B347E" w:rsidP="005B347E">
      <w:pPr>
        <w:tabs>
          <w:tab w:val="center" w:pos="4677"/>
        </w:tabs>
        <w:ind w:firstLine="709"/>
        <w:jc w:val="both"/>
      </w:pPr>
      <w:r w:rsidRPr="00EF7FF7">
        <w:t xml:space="preserve">17. Взаимодействие </w:t>
      </w:r>
      <w:r>
        <w:t>специалиста-эксперта</w:t>
      </w:r>
      <w:r w:rsidRPr="00EF7FF7">
        <w:t xml:space="preserve"> 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</w:t>
      </w:r>
      <w:r w:rsidRPr="00F37E9B">
        <w:t xml:space="preserve">основе </w:t>
      </w:r>
      <w:hyperlink r:id="rId12" w:history="1">
        <w:r w:rsidRPr="00F37E9B">
          <w:rPr>
            <w:rStyle w:val="a4"/>
            <w:b w:val="0"/>
            <w:color w:val="000000"/>
          </w:rPr>
          <w:t>общих принципов</w:t>
        </w:r>
      </w:hyperlink>
      <w:r w:rsidRPr="00F37E9B">
        <w:t xml:space="preserve"> служебного поведения гражданских служащих, утвержденных </w:t>
      </w:r>
      <w:hyperlink r:id="rId13" w:history="1">
        <w:r w:rsidRPr="00F37E9B">
          <w:rPr>
            <w:rStyle w:val="a4"/>
            <w:b w:val="0"/>
            <w:color w:val="000000"/>
          </w:rPr>
          <w:t>Указом</w:t>
        </w:r>
      </w:hyperlink>
      <w:r w:rsidRPr="00F37E9B">
        <w:rPr>
          <w:b/>
        </w:rPr>
        <w:t xml:space="preserve"> </w:t>
      </w:r>
      <w:r w:rsidRPr="00F37E9B">
        <w:t>Президента Российской</w:t>
      </w:r>
      <w:r w:rsidRPr="00EF7FF7">
        <w:t xml:space="preserve">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EF7FF7">
          <w:t>2002 г</w:t>
        </w:r>
      </w:smartTag>
      <w:r w:rsidRPr="00EF7FF7">
        <w:t xml:space="preserve">. №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4" w:history="1">
        <w:r w:rsidRPr="00EF7FF7">
          <w:rPr>
            <w:rStyle w:val="a4"/>
            <w:color w:val="000000"/>
          </w:rPr>
          <w:t>статьей 18</w:t>
        </w:r>
      </w:hyperlink>
      <w:r w:rsidRPr="00EF7FF7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EF7FF7">
          <w:t>2004 г</w:t>
        </w:r>
      </w:smartTag>
      <w:r w:rsidRPr="00EF7FF7">
        <w:t xml:space="preserve">. № 79-ФЗ "О государственной гражданской службе Российской Федерации", с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</w:t>
      </w:r>
      <w:r w:rsidR="00F84F41">
        <w:t xml:space="preserve">а </w:t>
      </w:r>
      <w:r w:rsidRPr="00EF7FF7">
        <w:t>также в соответствии с иными нормативными правовыми актами Российской Федерации и приказами (распоряжениями) ФНС.</w:t>
      </w:r>
    </w:p>
    <w:p w:rsidR="005B347E" w:rsidRPr="00EF7FF7" w:rsidRDefault="005B347E" w:rsidP="005B347E">
      <w:pPr>
        <w:tabs>
          <w:tab w:val="center" w:pos="4677"/>
        </w:tabs>
        <w:ind w:firstLine="709"/>
        <w:jc w:val="both"/>
        <w:rPr>
          <w:bCs/>
        </w:rPr>
      </w:pPr>
    </w:p>
    <w:p w:rsidR="005B347E" w:rsidRPr="00EF7FF7" w:rsidRDefault="005B347E" w:rsidP="00BC6E52">
      <w:pPr>
        <w:pStyle w:val="1"/>
        <w:spacing w:before="0" w:after="0"/>
        <w:ind w:firstLine="709"/>
        <w:jc w:val="center"/>
      </w:pPr>
      <w:r w:rsidRPr="00EF7FF7">
        <w:rPr>
          <w:rFonts w:ascii="Times New Roman" w:hAnsi="Times New Roman" w:cs="Times New Roman"/>
          <w:sz w:val="24"/>
          <w:szCs w:val="24"/>
        </w:rPr>
        <w:t xml:space="preserve">VIII. Перечень государственных услуг, оказываемых гражданам и организациям в </w:t>
      </w:r>
      <w:r w:rsidRPr="00F37E9B">
        <w:rPr>
          <w:rFonts w:ascii="Times New Roman" w:hAnsi="Times New Roman" w:cs="Times New Roman"/>
          <w:sz w:val="24"/>
          <w:szCs w:val="24"/>
        </w:rPr>
        <w:t>соответствии с</w:t>
      </w:r>
      <w:r w:rsidRPr="00F37E9B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hyperlink r:id="rId15" w:history="1">
        <w:r w:rsidRPr="00F37E9B">
          <w:rPr>
            <w:rStyle w:val="a4"/>
            <w:rFonts w:ascii="Times New Roman" w:hAnsi="Times New Roman"/>
            <w:b/>
            <w:color w:val="000000"/>
            <w:sz w:val="24"/>
            <w:szCs w:val="24"/>
          </w:rPr>
          <w:t>административным регламентом</w:t>
        </w:r>
      </w:hyperlink>
      <w:r w:rsidRPr="00F37E9B">
        <w:rPr>
          <w:rFonts w:ascii="Times New Roman" w:hAnsi="Times New Roman" w:cs="Times New Roman"/>
          <w:b w:val="0"/>
          <w:sz w:val="24"/>
          <w:szCs w:val="24"/>
        </w:rPr>
        <w:t xml:space="preserve"> Феде</w:t>
      </w:r>
      <w:r w:rsidRPr="00EF7FF7">
        <w:rPr>
          <w:rFonts w:ascii="Times New Roman" w:hAnsi="Times New Roman" w:cs="Times New Roman"/>
          <w:sz w:val="24"/>
          <w:szCs w:val="24"/>
        </w:rPr>
        <w:t>ральной налоговой службы</w:t>
      </w:r>
    </w:p>
    <w:p w:rsidR="005B347E" w:rsidRPr="00EF7FF7" w:rsidRDefault="005B347E" w:rsidP="005B347E">
      <w:pPr>
        <w:shd w:val="clear" w:color="auto" w:fill="FFFFFF"/>
        <w:spacing w:before="269" w:line="274" w:lineRule="exact"/>
        <w:ind w:left="10" w:right="5" w:firstLine="706"/>
        <w:jc w:val="both"/>
      </w:pPr>
      <w:r w:rsidRPr="00EF7FF7">
        <w:rPr>
          <w:bCs/>
        </w:rPr>
        <w:t>18.</w:t>
      </w:r>
      <w:r>
        <w:rPr>
          <w:bCs/>
        </w:rPr>
        <w:t xml:space="preserve"> </w:t>
      </w:r>
      <w:r w:rsidR="00CD6E4F">
        <w:rPr>
          <w:bCs/>
        </w:rPr>
        <w:t>С</w:t>
      </w:r>
      <w:r>
        <w:rPr>
          <w:bCs/>
        </w:rPr>
        <w:t>пециалист-эксперт отдела</w:t>
      </w:r>
      <w:r w:rsidRPr="00EF7FF7">
        <w:t xml:space="preserve"> Управления принимает участие в организационном обеспечении оказания следующих видов государственных услуг, осуществляемых </w:t>
      </w:r>
      <w:r w:rsidR="00717B3E">
        <w:t>У</w:t>
      </w:r>
      <w:r w:rsidRPr="00EF7FF7">
        <w:t>правлением:</w:t>
      </w:r>
    </w:p>
    <w:p w:rsidR="005B347E" w:rsidRPr="00A359A2" w:rsidRDefault="005B347E" w:rsidP="005B347E">
      <w:pPr>
        <w:ind w:firstLine="708"/>
        <w:jc w:val="both"/>
        <w:rPr>
          <w:szCs w:val="28"/>
        </w:rPr>
      </w:pPr>
      <w:r w:rsidRPr="00A359A2">
        <w:rPr>
          <w:szCs w:val="28"/>
        </w:rPr>
        <w:t xml:space="preserve"> обеспечение, в установленном порядке, информацией граждан, представителей организаций и государственных органов о деятельности Управления;</w:t>
      </w:r>
    </w:p>
    <w:p w:rsidR="005B347E" w:rsidRPr="00A359A2" w:rsidRDefault="005B347E" w:rsidP="005B347E">
      <w:pPr>
        <w:ind w:firstLine="708"/>
        <w:jc w:val="both"/>
        <w:rPr>
          <w:szCs w:val="28"/>
        </w:rPr>
      </w:pPr>
      <w:r w:rsidRPr="00A359A2">
        <w:rPr>
          <w:szCs w:val="28"/>
        </w:rPr>
        <w:t>создание условий для реализации прав граждан, организаций и учреждений на получение информации о деятельности Управления;</w:t>
      </w:r>
    </w:p>
    <w:p w:rsidR="005B347E" w:rsidRPr="00A359A2" w:rsidRDefault="00BC6E52" w:rsidP="005B347E">
      <w:pPr>
        <w:ind w:firstLine="708"/>
        <w:jc w:val="both"/>
        <w:rPr>
          <w:szCs w:val="28"/>
        </w:rPr>
      </w:pPr>
      <w:r>
        <w:rPr>
          <w:szCs w:val="28"/>
        </w:rPr>
        <w:t>о</w:t>
      </w:r>
      <w:r w:rsidR="005B347E" w:rsidRPr="00A359A2">
        <w:rPr>
          <w:szCs w:val="28"/>
        </w:rPr>
        <w:t>беспечение проведения работ по формированию общественного мнения о деятельности налоговых органов;</w:t>
      </w:r>
    </w:p>
    <w:p w:rsidR="005B347E" w:rsidRPr="00EF7FF7" w:rsidRDefault="005B347E" w:rsidP="005B347E">
      <w:pPr>
        <w:ind w:firstLine="708"/>
        <w:jc w:val="both"/>
        <w:rPr>
          <w:szCs w:val="28"/>
        </w:rPr>
      </w:pPr>
      <w:r w:rsidRPr="00EF7FF7">
        <w:rPr>
          <w:szCs w:val="28"/>
        </w:rPr>
        <w:t>другие услуги.</w:t>
      </w:r>
    </w:p>
    <w:p w:rsidR="005B347E" w:rsidRPr="00EF7FF7" w:rsidRDefault="005B347E" w:rsidP="005B347E">
      <w:pPr>
        <w:pStyle w:val="2"/>
        <w:tabs>
          <w:tab w:val="left" w:pos="9781"/>
        </w:tabs>
        <w:spacing w:after="0" w:line="240" w:lineRule="auto"/>
        <w:ind w:left="0" w:firstLine="709"/>
        <w:jc w:val="both"/>
        <w:rPr>
          <w:bCs/>
        </w:rPr>
      </w:pPr>
    </w:p>
    <w:p w:rsidR="00F37E9B" w:rsidRDefault="005B347E" w:rsidP="005B347E">
      <w:pPr>
        <w:pStyle w:val="1"/>
        <w:spacing w:before="0"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EF7FF7">
        <w:rPr>
          <w:rFonts w:ascii="Times New Roman" w:hAnsi="Times New Roman" w:cs="Times New Roman"/>
          <w:sz w:val="24"/>
          <w:szCs w:val="24"/>
        </w:rPr>
        <w:t xml:space="preserve">IX. Показатели эффективности и результативности </w:t>
      </w:r>
    </w:p>
    <w:p w:rsidR="005B347E" w:rsidRPr="00EF7FF7" w:rsidRDefault="005B347E" w:rsidP="005B347E">
      <w:pPr>
        <w:pStyle w:val="1"/>
        <w:spacing w:before="0"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EF7FF7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5B347E" w:rsidRPr="00EF7FF7" w:rsidRDefault="005B347E" w:rsidP="005B347E"/>
    <w:p w:rsidR="005B347E" w:rsidRPr="00EF7FF7" w:rsidRDefault="005B347E" w:rsidP="005B347E">
      <w:pPr>
        <w:ind w:firstLine="709"/>
        <w:jc w:val="both"/>
      </w:pPr>
      <w:r w:rsidRPr="00EF7FF7">
        <w:t xml:space="preserve">19. Эффективность и результативность профессиональной служебной деятельности </w:t>
      </w:r>
      <w:r>
        <w:t>специалиста-эксперта</w:t>
      </w:r>
      <w:r w:rsidRPr="00EF7FF7">
        <w:t xml:space="preserve"> оценивается по следующим показателям:</w:t>
      </w:r>
    </w:p>
    <w:p w:rsidR="005B347E" w:rsidRPr="00EF7FF7" w:rsidRDefault="005B347E" w:rsidP="005B347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F7FF7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B347E" w:rsidRPr="00EF7FF7" w:rsidRDefault="005B347E" w:rsidP="005B347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F7FF7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5B347E" w:rsidRPr="00EF7FF7" w:rsidRDefault="005B347E" w:rsidP="005B347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F7FF7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B347E" w:rsidRPr="00EF7FF7" w:rsidRDefault="005B347E" w:rsidP="005B347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F7FF7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B347E" w:rsidRPr="00EF7FF7" w:rsidRDefault="005B347E" w:rsidP="005B347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F7FF7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B347E" w:rsidRPr="00EF7FF7" w:rsidRDefault="005B347E" w:rsidP="005B347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F7FF7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B347E" w:rsidRPr="00EF7FF7" w:rsidRDefault="005B347E" w:rsidP="005B347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F7FF7">
        <w:rPr>
          <w:rFonts w:ascii="Times New Roman" w:hAnsi="Times New Roman" w:cs="Times New Roman"/>
          <w:sz w:val="24"/>
          <w:szCs w:val="24"/>
        </w:rPr>
        <w:t>осознанию ответственност</w:t>
      </w:r>
      <w:r>
        <w:rPr>
          <w:rFonts w:ascii="Times New Roman" w:hAnsi="Times New Roman" w:cs="Times New Roman"/>
          <w:sz w:val="24"/>
          <w:szCs w:val="24"/>
        </w:rPr>
        <w:t>и за последствия своих действий.</w:t>
      </w:r>
    </w:p>
    <w:p w:rsidR="00044770" w:rsidRDefault="00044770" w:rsidP="005B347E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</w:p>
    <w:p w:rsidR="00717B3E" w:rsidRPr="00717B3E" w:rsidRDefault="00717B3E" w:rsidP="00717B3E"/>
    <w:p w:rsidR="00044770" w:rsidRDefault="00044770" w:rsidP="00044770"/>
    <w:p w:rsidR="000B5FAD" w:rsidRPr="00E87074" w:rsidRDefault="000B5FAD" w:rsidP="000B5FAD">
      <w:pPr>
        <w:pStyle w:val="a3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Начальник</w:t>
      </w:r>
      <w:r w:rsidRPr="00E87074">
        <w:rPr>
          <w:rFonts w:ascii="Times New Roman" w:hAnsi="Times New Roman"/>
        </w:rPr>
        <w:t xml:space="preserve"> общего отдела </w:t>
      </w:r>
    </w:p>
    <w:p w:rsidR="000B5FAD" w:rsidRPr="00EF7FF7" w:rsidRDefault="000B5FAD" w:rsidP="000B5FAD">
      <w:r w:rsidRPr="00E87074">
        <w:t xml:space="preserve">УФНС России по Брянской области  </w:t>
      </w:r>
      <w:r w:rsidRPr="00E87074">
        <w:tab/>
      </w:r>
      <w:r>
        <w:tab/>
      </w:r>
      <w:r>
        <w:tab/>
      </w:r>
      <w:r>
        <w:tab/>
      </w:r>
      <w:r w:rsidRPr="00E87074">
        <w:t xml:space="preserve">       </w:t>
      </w:r>
      <w:r w:rsidR="00AE4527">
        <w:t xml:space="preserve">                </w:t>
      </w:r>
      <w:r w:rsidRPr="00E87074">
        <w:t xml:space="preserve">      </w:t>
      </w:r>
      <w:r>
        <w:t>К.Е.</w:t>
      </w:r>
      <w:r w:rsidR="006221C5">
        <w:t xml:space="preserve"> </w:t>
      </w:r>
      <w:r>
        <w:t>Хлобыстина</w:t>
      </w:r>
    </w:p>
    <w:p w:rsidR="00044770" w:rsidRPr="00044770" w:rsidRDefault="00044770" w:rsidP="00044770"/>
    <w:p w:rsidR="007629E8" w:rsidRPr="00A0489F" w:rsidRDefault="007629E8" w:rsidP="00A0489F">
      <w:pPr>
        <w:spacing w:after="200" w:line="276" w:lineRule="auto"/>
        <w:rPr>
          <w:b/>
          <w:bCs/>
          <w:kern w:val="32"/>
          <w:sz w:val="28"/>
          <w:szCs w:val="28"/>
        </w:rPr>
      </w:pPr>
    </w:p>
    <w:sectPr w:rsidR="007629E8" w:rsidRPr="00A0489F" w:rsidSect="00771C0F">
      <w:headerReference w:type="default" r:id="rId16"/>
      <w:pgSz w:w="11906" w:h="16838"/>
      <w:pgMar w:top="426" w:right="567" w:bottom="56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0464" w:rsidRDefault="00030464" w:rsidP="00B07FEB">
      <w:r>
        <w:separator/>
      </w:r>
    </w:p>
  </w:endnote>
  <w:endnote w:type="continuationSeparator" w:id="0">
    <w:p w:rsidR="00030464" w:rsidRDefault="00030464" w:rsidP="00B07F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0464" w:rsidRDefault="00030464" w:rsidP="00B07FEB">
      <w:r>
        <w:separator/>
      </w:r>
    </w:p>
  </w:footnote>
  <w:footnote w:type="continuationSeparator" w:id="0">
    <w:p w:rsidR="00030464" w:rsidRDefault="00030464" w:rsidP="00B07F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8473536"/>
      <w:docPartObj>
        <w:docPartGallery w:val="Page Numbers (Top of Page)"/>
        <w:docPartUnique/>
      </w:docPartObj>
    </w:sdtPr>
    <w:sdtEndPr/>
    <w:sdtContent>
      <w:p w:rsidR="00B07FEB" w:rsidRDefault="00300125">
        <w:pPr>
          <w:pStyle w:val="ab"/>
          <w:jc w:val="center"/>
        </w:pPr>
        <w:r>
          <w:fldChar w:fldCharType="begin"/>
        </w:r>
        <w:r w:rsidR="003C6BC0">
          <w:instrText xml:space="preserve"> PAGE   \* MERGEFORMAT </w:instrText>
        </w:r>
        <w:r>
          <w:fldChar w:fldCharType="separate"/>
        </w:r>
        <w:r w:rsidR="003F1CFF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B07FEB" w:rsidRDefault="00B07FEB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347E"/>
    <w:rsid w:val="00030464"/>
    <w:rsid w:val="0003222A"/>
    <w:rsid w:val="00033DB7"/>
    <w:rsid w:val="00044770"/>
    <w:rsid w:val="000760E6"/>
    <w:rsid w:val="000B1990"/>
    <w:rsid w:val="000B5FAD"/>
    <w:rsid w:val="000E40E5"/>
    <w:rsid w:val="000F2F4B"/>
    <w:rsid w:val="001137BD"/>
    <w:rsid w:val="00135792"/>
    <w:rsid w:val="0014613D"/>
    <w:rsid w:val="001A2259"/>
    <w:rsid w:val="001A2924"/>
    <w:rsid w:val="0024724A"/>
    <w:rsid w:val="002702D4"/>
    <w:rsid w:val="00272B1A"/>
    <w:rsid w:val="0029055C"/>
    <w:rsid w:val="002B663E"/>
    <w:rsid w:val="002C6D5F"/>
    <w:rsid w:val="002E234F"/>
    <w:rsid w:val="00300125"/>
    <w:rsid w:val="00300A90"/>
    <w:rsid w:val="0034694A"/>
    <w:rsid w:val="00373237"/>
    <w:rsid w:val="00387002"/>
    <w:rsid w:val="003C6BC0"/>
    <w:rsid w:val="003D594F"/>
    <w:rsid w:val="003F1CFF"/>
    <w:rsid w:val="0045148A"/>
    <w:rsid w:val="004717AD"/>
    <w:rsid w:val="00481D90"/>
    <w:rsid w:val="004C0845"/>
    <w:rsid w:val="004D202B"/>
    <w:rsid w:val="004F521D"/>
    <w:rsid w:val="00503E11"/>
    <w:rsid w:val="00503F37"/>
    <w:rsid w:val="00557A95"/>
    <w:rsid w:val="005846B9"/>
    <w:rsid w:val="00587BF4"/>
    <w:rsid w:val="005B347E"/>
    <w:rsid w:val="00615EFB"/>
    <w:rsid w:val="006221C5"/>
    <w:rsid w:val="0065327E"/>
    <w:rsid w:val="00662972"/>
    <w:rsid w:val="006702EA"/>
    <w:rsid w:val="00672E97"/>
    <w:rsid w:val="006E7FB7"/>
    <w:rsid w:val="007174EF"/>
    <w:rsid w:val="00717B3E"/>
    <w:rsid w:val="00753671"/>
    <w:rsid w:val="007629E8"/>
    <w:rsid w:val="00771C0F"/>
    <w:rsid w:val="0078636F"/>
    <w:rsid w:val="007B3005"/>
    <w:rsid w:val="007E1176"/>
    <w:rsid w:val="00821009"/>
    <w:rsid w:val="008375CC"/>
    <w:rsid w:val="00837AB4"/>
    <w:rsid w:val="00856152"/>
    <w:rsid w:val="00857C43"/>
    <w:rsid w:val="008624AA"/>
    <w:rsid w:val="0087064B"/>
    <w:rsid w:val="008766A8"/>
    <w:rsid w:val="00892775"/>
    <w:rsid w:val="008E0872"/>
    <w:rsid w:val="008E0C78"/>
    <w:rsid w:val="008E4343"/>
    <w:rsid w:val="00901C5C"/>
    <w:rsid w:val="00917EDB"/>
    <w:rsid w:val="00927525"/>
    <w:rsid w:val="00955F32"/>
    <w:rsid w:val="009647BC"/>
    <w:rsid w:val="009E3A27"/>
    <w:rsid w:val="00A0489F"/>
    <w:rsid w:val="00A4391B"/>
    <w:rsid w:val="00A830D3"/>
    <w:rsid w:val="00AB2CE5"/>
    <w:rsid w:val="00AE4527"/>
    <w:rsid w:val="00B013C8"/>
    <w:rsid w:val="00B07FEB"/>
    <w:rsid w:val="00B20397"/>
    <w:rsid w:val="00B204CA"/>
    <w:rsid w:val="00B231C0"/>
    <w:rsid w:val="00B45A74"/>
    <w:rsid w:val="00BA147E"/>
    <w:rsid w:val="00BA6C89"/>
    <w:rsid w:val="00BB091A"/>
    <w:rsid w:val="00BC3EDB"/>
    <w:rsid w:val="00BC6E52"/>
    <w:rsid w:val="00BD6049"/>
    <w:rsid w:val="00BE72EE"/>
    <w:rsid w:val="00BF1A62"/>
    <w:rsid w:val="00BF5C0E"/>
    <w:rsid w:val="00CA09DB"/>
    <w:rsid w:val="00CD6E4F"/>
    <w:rsid w:val="00CE1C64"/>
    <w:rsid w:val="00D3015E"/>
    <w:rsid w:val="00D3350F"/>
    <w:rsid w:val="00D7327D"/>
    <w:rsid w:val="00D81C2C"/>
    <w:rsid w:val="00D90A63"/>
    <w:rsid w:val="00DA69B2"/>
    <w:rsid w:val="00E43B5F"/>
    <w:rsid w:val="00E948BC"/>
    <w:rsid w:val="00EA3921"/>
    <w:rsid w:val="00ED213B"/>
    <w:rsid w:val="00EE5A68"/>
    <w:rsid w:val="00F37E9B"/>
    <w:rsid w:val="00F50CD9"/>
    <w:rsid w:val="00F53700"/>
    <w:rsid w:val="00F84F41"/>
    <w:rsid w:val="00FB1623"/>
    <w:rsid w:val="00FC4956"/>
    <w:rsid w:val="00FC6E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9F709F50-C117-4864-83BD-EA5CAF1BEF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34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B347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B347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5B347E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5B347E"/>
    <w:rPr>
      <w:rFonts w:cs="Times New Roman"/>
      <w:b/>
      <w:bCs/>
      <w:color w:val="008000"/>
    </w:rPr>
  </w:style>
  <w:style w:type="character" w:customStyle="1" w:styleId="a5">
    <w:name w:val="Цветовое выделение"/>
    <w:rsid w:val="005B347E"/>
    <w:rPr>
      <w:b/>
      <w:bCs/>
      <w:color w:val="000080"/>
    </w:rPr>
  </w:style>
  <w:style w:type="paragraph" w:customStyle="1" w:styleId="ConsPlusNormal">
    <w:name w:val="ConsPlusNormal"/>
    <w:link w:val="ConsPlusNormal0"/>
    <w:rsid w:val="005B347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ody Text Indent"/>
    <w:basedOn w:val="a"/>
    <w:link w:val="a7"/>
    <w:rsid w:val="005B347E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5B347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5B347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5B347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uiPriority w:val="99"/>
    <w:rsid w:val="005B347E"/>
    <w:rPr>
      <w:rFonts w:cs="Times New Roman"/>
      <w:color w:val="0000FF"/>
      <w:u w:val="single"/>
    </w:rPr>
  </w:style>
  <w:style w:type="paragraph" w:styleId="a9">
    <w:name w:val="Body Text"/>
    <w:basedOn w:val="a"/>
    <w:link w:val="aa"/>
    <w:uiPriority w:val="99"/>
    <w:unhideWhenUsed/>
    <w:rsid w:val="00D81C2C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rsid w:val="00D81C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B07FEB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7FE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semiHidden/>
    <w:unhideWhenUsed/>
    <w:rsid w:val="00B07FEB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B07FE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3C6BC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">
    <w:name w:val="Абзац списка Знак"/>
    <w:link w:val="af0"/>
    <w:uiPriority w:val="34"/>
    <w:locked/>
    <w:rsid w:val="00892775"/>
    <w:rPr>
      <w:sz w:val="24"/>
      <w:lang w:val="en-US" w:bidi="en-US"/>
    </w:rPr>
  </w:style>
  <w:style w:type="paragraph" w:styleId="af0">
    <w:name w:val="List Paragraph"/>
    <w:basedOn w:val="a"/>
    <w:link w:val="af"/>
    <w:uiPriority w:val="34"/>
    <w:qFormat/>
    <w:rsid w:val="00892775"/>
    <w:pPr>
      <w:ind w:left="720"/>
      <w:contextualSpacing/>
      <w:jc w:val="both"/>
    </w:pPr>
    <w:rPr>
      <w:rFonts w:asciiTheme="minorHAnsi" w:eastAsiaTheme="minorHAnsi" w:hAnsiTheme="minorHAnsi" w:cstheme="minorBidi"/>
      <w:szCs w:val="22"/>
      <w:lang w:val="en-US" w:eastAsia="en-US" w:bidi="en-US"/>
    </w:rPr>
  </w:style>
  <w:style w:type="character" w:customStyle="1" w:styleId="ConsPlusNormal0">
    <w:name w:val="ConsPlusNormal Знак"/>
    <w:link w:val="ConsPlusNormal"/>
    <w:locked/>
    <w:rsid w:val="00892775"/>
    <w:rPr>
      <w:rFonts w:ascii="Arial" w:eastAsia="Times New Roman" w:hAnsi="Arial" w:cs="Arial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9E3A2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9E3A27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933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7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15" TargetMode="External"/><Relationship Id="rId13" Type="http://schemas.openxmlformats.org/officeDocument/2006/relationships/hyperlink" Target="garantF1://84842.0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garantF1://12036354.14" TargetMode="External"/><Relationship Id="rId12" Type="http://schemas.openxmlformats.org/officeDocument/2006/relationships/hyperlink" Target="garantF1://84842.1000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garantF1://12036354.57" TargetMode="External"/><Relationship Id="rId5" Type="http://schemas.openxmlformats.org/officeDocument/2006/relationships/footnotes" Target="footnotes.xml"/><Relationship Id="rId15" Type="http://schemas.openxmlformats.org/officeDocument/2006/relationships/hyperlink" Target="garantF1://88776.1130" TargetMode="External"/><Relationship Id="rId10" Type="http://schemas.openxmlformats.org/officeDocument/2006/relationships/hyperlink" Target="garantF1://12036354.1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12036354.17" TargetMode="External"/><Relationship Id="rId14" Type="http://schemas.openxmlformats.org/officeDocument/2006/relationships/hyperlink" Target="garantF1://12036354.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1E5B62-0734-441E-A67C-AD8A96D0DD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7</Pages>
  <Words>3460</Words>
  <Characters>19726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ИФНС по г.Брянску</Company>
  <LinksUpToDate>false</LinksUpToDate>
  <CharactersWithSpaces>23140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3200-00-667</dc:creator>
  <cp:lastModifiedBy>Хлобыстина Кира Евгеньевна</cp:lastModifiedBy>
  <cp:revision>28</cp:revision>
  <dcterms:created xsi:type="dcterms:W3CDTF">2023-05-22T13:13:00Z</dcterms:created>
  <dcterms:modified xsi:type="dcterms:W3CDTF">2023-11-22T07:08:00Z</dcterms:modified>
</cp:coreProperties>
</file>